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uerpo"/>
        <w:bidi w:val="0"/>
        <w:jc w:val="left"/>
        <w:rPr/>
      </w:pPr>
      <w:r>
        <w:rPr/>
        <w:t>OPTIMIZACION</w:t>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lang w:val="es-ES_tradnl"/>
        </w:rPr>
        <w:t>Se observa que la acció</w:t>
      </w:r>
      <w:r>
        <w:rPr/>
        <w:t>n má</w:t>
      </w:r>
      <w:r>
        <w:rPr>
          <w:lang w:val="es-ES_tradnl"/>
        </w:rPr>
        <w:t xml:space="preserve">s costosa es el </w:t>
      </w:r>
      <w:r>
        <w:rPr/>
        <w:t>‘</w:t>
      </w:r>
      <w:r>
        <w:rPr>
          <w:lang w:val="it-IT"/>
        </w:rPr>
        <w:t>seq scan</w:t>
      </w:r>
      <w:r>
        <w:rPr/>
        <w:t xml:space="preserve">’ </w:t>
      </w:r>
      <w:r>
        <w:rPr>
          <w:lang w:val="es-ES_tradnl"/>
        </w:rPr>
        <w:t>pues este realiza un escaneo secuencial de la tabla de datos almacenada desde la primera fila hasta que la consulta se cumple.</w:t>
      </w:r>
      <w:r>
        <w:drawing>
          <wp:anchor behindDoc="0" distT="152400" distB="152400" distL="152400" distR="152400" simplePos="0" locked="0" layoutInCell="1" allowOverlap="1" relativeHeight="2">
            <wp:simplePos x="0" y="0"/>
            <wp:positionH relativeFrom="margin">
              <wp:posOffset>-6350</wp:posOffset>
            </wp:positionH>
            <wp:positionV relativeFrom="line">
              <wp:posOffset>226695</wp:posOffset>
            </wp:positionV>
            <wp:extent cx="6120130" cy="2957830"/>
            <wp:effectExtent l="0" t="0" r="0" b="0"/>
            <wp:wrapTight wrapText="bothSides">
              <wp:wrapPolygon edited="0">
                <wp:start x="-23" y="0"/>
                <wp:lineTo x="21613" y="0"/>
                <wp:lineTo x="21613" y="21573"/>
                <wp:lineTo x="-23" y="21573"/>
                <wp:lineTo x="-23" y="0"/>
              </wp:wrapPolygon>
            </wp:wrapTight>
            <wp:docPr id="1" name="officeArt object"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fficeArt object" descr=""/>
                    <pic:cNvPicPr>
                      <a:picLocks noChangeAspect="1" noChangeArrowheads="1"/>
                    </pic:cNvPicPr>
                  </pic:nvPicPr>
                  <pic:blipFill>
                    <a:blip r:embed="rId2"/>
                    <a:stretch>
                      <a:fillRect/>
                    </a:stretch>
                  </pic:blipFill>
                  <pic:spPr bwMode="auto">
                    <a:xfrm>
                      <a:off x="0" y="0"/>
                      <a:ext cx="6120130" cy="2957830"/>
                    </a:xfrm>
                    <a:prstGeom prst="rect">
                      <a:avLst/>
                    </a:prstGeom>
                  </pic:spPr>
                </pic:pic>
              </a:graphicData>
            </a:graphic>
          </wp:anchor>
        </w:drawing>
      </w:r>
      <w:r>
        <w:rPr/>
        <w:t xml:space="preserve"> </w:t>
      </w:r>
    </w:p>
    <w:p>
      <w:pPr>
        <w:pStyle w:val="Cuerpo"/>
        <w:bidi w:val="0"/>
        <w:jc w:val="left"/>
        <w:rPr/>
      </w:pPr>
      <w:r>
        <w:rPr/>
      </w:r>
    </w:p>
    <w:p>
      <w:pPr>
        <w:pStyle w:val="Cuerpo"/>
        <w:bidi w:val="0"/>
        <w:jc w:val="left"/>
        <w:rPr/>
      </w:pPr>
      <w:r>
        <w:rPr>
          <w:lang w:val="es-ES_tradnl"/>
        </w:rPr>
        <w:t>Para mejorar el rendimiento creamos índices sobre esta tabla. Nuestra primera aproximación fue pensar en crear un índice para la selección de pedidos por el coste total, pero dado que más del 50% de los pedidos de la base de datos tenían un coste mayor de 100, el rendimiento no mejoraba mucho pues no descartábamos un gran número de filas, y con la creación de los siguientes índices (mucho más útiles) su mejora de rendimiento era imperceptible. Es por ello que lo descartamos.</w:t>
      </w:r>
    </w:p>
    <w:p>
      <w:pPr>
        <w:pStyle w:val="Cuerpo"/>
        <w:bidi w:val="0"/>
        <w:jc w:val="left"/>
        <w:rPr/>
      </w:pPr>
      <w:r>
        <w:rPr/>
      </w:r>
    </w:p>
    <w:p>
      <w:pPr>
        <w:pStyle w:val="Cuerpo"/>
        <w:bidi w:val="0"/>
        <w:jc w:val="left"/>
        <w:rPr/>
      </w:pPr>
      <w:r>
        <w:rPr>
          <w:lang w:val="es-ES_tradnl"/>
        </w:rPr>
        <w:t>Lo siguiente que pensamos fue crear un índice para la operación de extracción del año en cuestión, esto es:</w:t>
      </w:r>
    </w:p>
    <w:p>
      <w:pPr>
        <w:pStyle w:val="Cuerpo"/>
        <w:bidi w:val="0"/>
        <w:jc w:val="left"/>
        <w:rPr/>
      </w:pPr>
      <w:r>
        <w:rPr/>
      </w:r>
    </w:p>
    <w:p>
      <w:pPr>
        <w:pStyle w:val="Cuerpo"/>
        <w:rPr>
          <w:i/>
          <w:i/>
          <w:iCs/>
        </w:rPr>
      </w:pPr>
      <w:r>
        <w:rPr>
          <w:i/>
          <w:iCs/>
          <w:lang w:val="en-US"/>
        </w:rPr>
        <w:t>create index i</w:t>
      </w:r>
      <w:r>
        <w:rPr>
          <w:i/>
          <w:iCs/>
          <w:lang w:val="es-ES_tradnl"/>
        </w:rPr>
        <w:t>n</w:t>
      </w:r>
      <w:r>
        <w:rPr>
          <w:i/>
          <w:iCs/>
        </w:rPr>
        <w:t>d</w:t>
      </w:r>
      <w:r>
        <w:rPr>
          <w:i/>
          <w:iCs/>
          <w:lang w:val="es-ES_tradnl"/>
        </w:rPr>
        <w:t>e</w:t>
      </w:r>
      <w:r>
        <w:rPr>
          <w:i/>
          <w:iCs/>
          <w:lang w:val="en-US"/>
        </w:rPr>
        <w:t>x_year on orders(extract(year from orderdate));</w:t>
      </w:r>
    </w:p>
    <w:p>
      <w:pPr>
        <w:pStyle w:val="Cuerpo"/>
        <w:rPr>
          <w:i/>
          <w:i/>
          <w:iCs/>
        </w:rPr>
      </w:pPr>
      <w:r>
        <w:rPr>
          <w:i/>
          <w:iCs/>
        </w:rPr>
        <w:drawing>
          <wp:anchor behindDoc="0" distT="152400" distB="152400" distL="152400" distR="152400" simplePos="0" locked="0" layoutInCell="1" allowOverlap="1" relativeHeight="3">
            <wp:simplePos x="0" y="0"/>
            <wp:positionH relativeFrom="margin">
              <wp:posOffset>-6350</wp:posOffset>
            </wp:positionH>
            <wp:positionV relativeFrom="line">
              <wp:posOffset>217170</wp:posOffset>
            </wp:positionV>
            <wp:extent cx="6120130" cy="2669540"/>
            <wp:effectExtent l="0" t="0" r="0" b="0"/>
            <wp:wrapTight wrapText="bothSides">
              <wp:wrapPolygon edited="0">
                <wp:start x="-18" y="0"/>
                <wp:lineTo x="21588" y="0"/>
                <wp:lineTo x="21588" y="21588"/>
                <wp:lineTo x="-18" y="21588"/>
                <wp:lineTo x="-18" y="0"/>
              </wp:wrapPolygon>
            </wp:wrapTight>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3"/>
                    <a:stretch>
                      <a:fillRect/>
                    </a:stretch>
                  </pic:blipFill>
                  <pic:spPr bwMode="auto">
                    <a:xfrm>
                      <a:off x="0" y="0"/>
                      <a:ext cx="6120130" cy="2669540"/>
                    </a:xfrm>
                    <a:prstGeom prst="rect">
                      <a:avLst/>
                    </a:prstGeom>
                  </pic:spPr>
                </pic:pic>
              </a:graphicData>
            </a:graphic>
          </wp:anchor>
        </w:drawing>
      </w:r>
    </w:p>
    <w:p>
      <w:pPr>
        <w:pStyle w:val="Cuerpo"/>
        <w:bidi w:val="0"/>
        <w:jc w:val="left"/>
        <w:rPr/>
      </w:pPr>
      <w:r>
        <w:rPr>
          <w:lang w:val="es-ES_tradnl"/>
        </w:rPr>
        <w:t>Al ejecutar de nuevo la query vimos una notable mejora en el rendimiento, pues el coste se reducía de 5627 a 1509. El cambio se observa en el cambio de ‘seq scan’ que se realiza en orders por un ‘bitmap heap scan’. Este se divide en dos pasos: la búsqueda de las filas que cumplan la condición en el índice creado y luego ‘traerlas’ del disco para mostrarlo. Traer las filas de una en una es más costoso que leerlas de manera secuencial, el motivo de que esto sea menos costoso es porque gracias al índice no tendremos que leer toda la tabla, pues el subconjunto de filas que tenemos que buscar es notablemente menor que el número total (aproximadamente un 12%).</w:t>
      </w:r>
    </w:p>
    <w:p>
      <w:pPr>
        <w:pStyle w:val="Cuerpo"/>
        <w:bidi w:val="0"/>
        <w:jc w:val="left"/>
        <w:rPr/>
      </w:pPr>
      <w:r>
        <w:rPr/>
      </w:r>
    </w:p>
    <w:p>
      <w:pPr>
        <w:pStyle w:val="Cuerpo"/>
        <w:bidi w:val="0"/>
        <w:jc w:val="left"/>
        <w:rPr/>
      </w:pPr>
      <w:r>
        <w:rPr>
          <w:lang w:val="es-ES_tradnl"/>
        </w:rPr>
        <w:t>Viendo esto decidimos probar a añadir otro índice en este caso para la extracción del mes, es decir:</w:t>
      </w:r>
    </w:p>
    <w:p>
      <w:pPr>
        <w:pStyle w:val="Cuerpo"/>
        <w:bidi w:val="0"/>
        <w:jc w:val="left"/>
        <w:rPr/>
      </w:pPr>
      <w:r>
        <w:rPr/>
      </w:r>
    </w:p>
    <w:p>
      <w:pPr>
        <w:pStyle w:val="Cuerpo"/>
        <w:rPr>
          <w:i/>
          <w:i/>
          <w:iCs/>
        </w:rPr>
      </w:pPr>
      <w:r>
        <w:rPr>
          <w:i/>
          <w:iCs/>
          <w:lang w:val="en-US"/>
        </w:rPr>
        <w:t>create index i</w:t>
      </w:r>
      <w:r>
        <w:rPr>
          <w:i/>
          <w:iCs/>
          <w:lang w:val="es-ES_tradnl"/>
        </w:rPr>
        <w:t>n</w:t>
      </w:r>
      <w:r>
        <w:rPr>
          <w:i/>
          <w:iCs/>
        </w:rPr>
        <w:t>d</w:t>
      </w:r>
      <w:r>
        <w:rPr>
          <w:i/>
          <w:iCs/>
          <w:lang w:val="es-ES_tradnl"/>
        </w:rPr>
        <w:t>e</w:t>
      </w:r>
      <w:r>
        <w:rPr>
          <w:i/>
          <w:iCs/>
          <w:lang w:val="en-US"/>
        </w:rPr>
        <w:t>x_</w:t>
      </w:r>
      <w:r>
        <w:rPr>
          <w:i/>
          <w:iCs/>
          <w:lang w:val="es-ES_tradnl"/>
        </w:rPr>
        <w:t>month</w:t>
      </w:r>
      <w:r>
        <w:drawing>
          <wp:anchor behindDoc="0" distT="152400" distB="152400" distL="152400" distR="152400" simplePos="0" locked="0" layoutInCell="1" allowOverlap="1" relativeHeight="4">
            <wp:simplePos x="0" y="0"/>
            <wp:positionH relativeFrom="margin">
              <wp:posOffset>-6350</wp:posOffset>
            </wp:positionH>
            <wp:positionV relativeFrom="line">
              <wp:posOffset>243840</wp:posOffset>
            </wp:positionV>
            <wp:extent cx="6120130" cy="2400935"/>
            <wp:effectExtent l="0" t="0" r="0" b="0"/>
            <wp:wrapTight wrapText="bothSides">
              <wp:wrapPolygon edited="0">
                <wp:start x="-17" y="0"/>
                <wp:lineTo x="21588" y="0"/>
                <wp:lineTo x="21588" y="21587"/>
                <wp:lineTo x="-17" y="21587"/>
                <wp:lineTo x="-17" y="0"/>
              </wp:wrapPolygon>
            </wp:wrapTight>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4"/>
                    <a:stretch>
                      <a:fillRect/>
                    </a:stretch>
                  </pic:blipFill>
                  <pic:spPr bwMode="auto">
                    <a:xfrm>
                      <a:off x="0" y="0"/>
                      <a:ext cx="6120130" cy="2400935"/>
                    </a:xfrm>
                    <a:prstGeom prst="rect">
                      <a:avLst/>
                    </a:prstGeom>
                  </pic:spPr>
                </pic:pic>
              </a:graphicData>
            </a:graphic>
          </wp:anchor>
        </w:drawing>
      </w:r>
      <w:r>
        <w:rPr>
          <w:i/>
          <w:iCs/>
          <w:lang w:val="en-US"/>
        </w:rPr>
        <w:t xml:space="preserve"> </w:t>
      </w:r>
      <w:r>
        <w:rPr>
          <w:i/>
          <w:iCs/>
          <w:lang w:val="en-US"/>
        </w:rPr>
        <w:t>on orders(extract(year from orderdate));</w:t>
      </w:r>
    </w:p>
    <w:p>
      <w:pPr>
        <w:pStyle w:val="Cuerpo"/>
        <w:rPr>
          <w:i/>
          <w:i/>
          <w:iCs/>
        </w:rPr>
      </w:pPr>
      <w:r>
        <w:rPr>
          <w:i/>
          <w:iCs/>
        </w:rPr>
      </w:r>
    </w:p>
    <w:p>
      <w:pPr>
        <w:pStyle w:val="Cuerpo"/>
        <w:bidi w:val="0"/>
        <w:jc w:val="left"/>
        <w:rPr/>
      </w:pPr>
      <w:r>
        <w:rPr>
          <w:lang w:val="es-ES_tradnl"/>
        </w:rPr>
        <w:t xml:space="preserve">Observamos que el rendimiento de la consulta mejora de nuevo, pasando de un coste de 1509 a un coste total de 58. El razonamiento es el mismo que el anterior. </w:t>
      </w:r>
    </w:p>
    <w:p>
      <w:pPr>
        <w:pStyle w:val="Cuerpo"/>
        <w:bidi w:val="0"/>
        <w:jc w:val="left"/>
        <w:rPr/>
      </w:pPr>
      <w:r>
        <w:rPr/>
      </w:r>
    </w:p>
    <w:p>
      <w:pPr>
        <w:pStyle w:val="Cuerpo"/>
        <w:bidi w:val="0"/>
        <w:jc w:val="left"/>
        <w:rPr/>
      </w:pPr>
      <w:r>
        <w:rPr>
          <w:lang w:val="es-ES_tradnl"/>
        </w:rPr>
        <w:t>Viendo esto se nos ocurrió crear un índice más específico uniendo las dos situaciones anteriores en lugar de tenerlos por separados, es decir, un índice para la extracción de la fecha completa. De este modo nos lo imaginamos como un índice de un libro donde cada capítulo es una fecha, y en ellos están los pedidos que se realizaran ese día. Es claro que el número de filas que tendremos que ‘traer’ será menor, por lo que debería mejorar el rendimiento.</w:t>
      </w:r>
    </w:p>
    <w:p>
      <w:pPr>
        <w:pStyle w:val="Cuerpo"/>
        <w:bidi w:val="0"/>
        <w:jc w:val="left"/>
        <w:rPr/>
      </w:pPr>
      <w:r>
        <w:rPr/>
      </w:r>
    </w:p>
    <w:p>
      <w:pPr>
        <w:pStyle w:val="Cuerpo"/>
        <w:bidi w:val="0"/>
        <w:jc w:val="left"/>
        <w:rPr/>
      </w:pPr>
      <w:r>
        <w:drawing>
          <wp:anchor behindDoc="0" distT="152400" distB="152400" distL="152400" distR="152400" simplePos="0" locked="0" layoutInCell="1" allowOverlap="1" relativeHeight="5">
            <wp:simplePos x="0" y="0"/>
            <wp:positionH relativeFrom="margin">
              <wp:posOffset>-6350</wp:posOffset>
            </wp:positionH>
            <wp:positionV relativeFrom="line">
              <wp:posOffset>254000</wp:posOffset>
            </wp:positionV>
            <wp:extent cx="6120130" cy="2178685"/>
            <wp:effectExtent l="0" t="0" r="0" b="0"/>
            <wp:wrapTight wrapText="bothSides">
              <wp:wrapPolygon edited="0">
                <wp:start x="-17" y="0"/>
                <wp:lineTo x="21588" y="0"/>
                <wp:lineTo x="21588" y="21600"/>
                <wp:lineTo x="-17" y="21600"/>
                <wp:lineTo x="-17" y="0"/>
              </wp:wrapPolygon>
            </wp:wrapTight>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5"/>
                    <a:stretch>
                      <a:fillRect/>
                    </a:stretch>
                  </pic:blipFill>
                  <pic:spPr bwMode="auto">
                    <a:xfrm>
                      <a:off x="0" y="0"/>
                      <a:ext cx="6120130" cy="2178685"/>
                    </a:xfrm>
                    <a:prstGeom prst="rect">
                      <a:avLst/>
                    </a:prstGeom>
                  </pic:spPr>
                </pic:pic>
              </a:graphicData>
            </a:graphic>
          </wp:anchor>
        </w:drawing>
      </w:r>
      <w:r>
        <w:rPr>
          <w:lang w:val="es-ES_tradnl"/>
        </w:rPr>
        <w:t>A</w:t>
      </w:r>
      <w:r>
        <w:rPr>
          <w:lang w:val="es-ES_tradnl"/>
        </w:rPr>
        <w:t>sí obtuvimos nuestro mejor resultado de rendimiento, pasando de 5627 a 23.80:</w:t>
      </w:r>
    </w:p>
    <w:p>
      <w:pPr>
        <w:pStyle w:val="Cuerpo"/>
        <w:bidi w:val="0"/>
        <w:jc w:val="left"/>
        <w:rPr/>
      </w:pPr>
      <w:r>
        <w:rPr/>
      </w:r>
    </w:p>
    <w:p>
      <w:pPr>
        <w:pStyle w:val="Cuerpo"/>
        <w:bidi w:val="0"/>
        <w:jc w:val="left"/>
        <w:rPr/>
      </w:pPr>
      <w:r>
        <w:rPr>
          <w:lang w:val="es-ES_tradnl"/>
        </w:rPr>
        <w:t xml:space="preserve">Haciendo uso de </w:t>
      </w:r>
      <w:r>
        <w:rPr>
          <w:rStyle w:val="Ninguno"/>
          <w:b/>
          <w:bCs/>
          <w:lang w:val="es-ES_tradnl"/>
        </w:rPr>
        <w:t xml:space="preserve">EXPLAIN ANALYZE </w:t>
      </w:r>
      <w:r>
        <w:rPr>
          <w:lang w:val="es-ES_tradnl"/>
        </w:rPr>
        <w:t>podemos comprobar también una mejora en el tiempo de ejecución (a costa de tardar un poco más en tiempo de planificación pues ‘bitmap heap scan’ consta de dos pasos en su planificación) entre ejecutar la consulta sin índices, y con el último índice discutido (el de fecha completa):</w:t>
      </w:r>
    </w:p>
    <w:p>
      <w:pPr>
        <w:pStyle w:val="Cuerpo"/>
        <w:bidi w:val="0"/>
        <w:jc w:val="left"/>
        <w:rPr/>
      </w:pPr>
      <w:r>
        <w:rPr/>
      </w:r>
    </w:p>
    <w:p>
      <w:pPr>
        <w:pStyle w:val="Cuerpo"/>
        <w:rPr/>
      </w:pPr>
      <w:r>
        <w:drawing>
          <wp:anchor behindDoc="0" distT="152400" distB="152400" distL="152400" distR="152400" simplePos="0" locked="0" layoutInCell="1" allowOverlap="1" relativeHeight="6">
            <wp:simplePos x="0" y="0"/>
            <wp:positionH relativeFrom="column">
              <wp:posOffset>268605</wp:posOffset>
            </wp:positionH>
            <wp:positionV relativeFrom="paragraph">
              <wp:posOffset>466090</wp:posOffset>
            </wp:positionV>
            <wp:extent cx="3603625" cy="706120"/>
            <wp:effectExtent l="0" t="0" r="0" b="0"/>
            <wp:wrapTopAndBottom/>
            <wp:docPr id="5"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
                    <pic:cNvPicPr>
                      <a:picLocks noChangeAspect="1" noChangeArrowheads="1"/>
                    </pic:cNvPicPr>
                  </pic:nvPicPr>
                  <pic:blipFill>
                    <a:blip r:embed="rId6"/>
                    <a:srcRect l="0" t="89865" r="79786" b="0"/>
                    <a:stretch>
                      <a:fillRect/>
                    </a:stretch>
                  </pic:blipFill>
                  <pic:spPr bwMode="auto">
                    <a:xfrm>
                      <a:off x="0" y="0"/>
                      <a:ext cx="3603625" cy="706120"/>
                    </a:xfrm>
                    <a:prstGeom prst="rect">
                      <a:avLst/>
                    </a:prstGeom>
                  </pic:spPr>
                </pic:pic>
              </a:graphicData>
            </a:graphic>
          </wp:anchor>
        </w:drawing>
      </w:r>
      <w:r>
        <w:rPr>
          <w:b/>
          <w:bCs/>
          <w:lang w:val="es-ES_tradnl"/>
        </w:rPr>
        <w:t>S</w:t>
      </w:r>
      <w:r>
        <w:rPr>
          <w:b/>
          <w:bCs/>
          <w:lang w:val="es-ES_tradnl"/>
        </w:rPr>
        <w:t>in índices:</w:t>
      </w:r>
    </w:p>
    <w:p>
      <w:pPr>
        <w:pStyle w:val="Cuerpo"/>
        <w:bidi w:val="0"/>
        <w:jc w:val="left"/>
        <w:rPr>
          <w:b/>
          <w:b/>
          <w:bCs/>
        </w:rPr>
      </w:pPr>
      <w:r>
        <w:rPr>
          <w:b/>
          <w:bCs/>
        </w:rPr>
      </w:r>
    </w:p>
    <w:p>
      <w:pPr>
        <w:pStyle w:val="Cuerpo"/>
        <w:bidi w:val="0"/>
        <w:jc w:val="left"/>
        <w:rPr>
          <w:rStyle w:val="Ninguno"/>
          <w:b/>
          <w:b/>
          <w:bCs/>
        </w:rPr>
      </w:pPr>
      <w:r>
        <w:rPr>
          <w:b/>
          <w:bCs/>
        </w:rPr>
        <w:drawing>
          <wp:anchor behindDoc="0" distT="152400" distB="152400" distL="152400" distR="152400" simplePos="0" locked="0" layoutInCell="1" allowOverlap="1" relativeHeight="7">
            <wp:simplePos x="0" y="0"/>
            <wp:positionH relativeFrom="column">
              <wp:posOffset>56515</wp:posOffset>
            </wp:positionH>
            <wp:positionV relativeFrom="paragraph">
              <wp:posOffset>795020</wp:posOffset>
            </wp:positionV>
            <wp:extent cx="3603625" cy="558165"/>
            <wp:effectExtent l="0" t="0" r="0" b="0"/>
            <wp:wrapTopAndBottom/>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7"/>
                    <a:srcRect l="0" t="92170" r="79934" b="0"/>
                    <a:stretch>
                      <a:fillRect/>
                    </a:stretch>
                  </pic:blipFill>
                  <pic:spPr bwMode="auto">
                    <a:xfrm>
                      <a:off x="0" y="0"/>
                      <a:ext cx="3603625" cy="558165"/>
                    </a:xfrm>
                    <a:prstGeom prst="rect">
                      <a:avLst/>
                    </a:prstGeom>
                  </pic:spPr>
                </pic:pic>
              </a:graphicData>
            </a:graphic>
          </wp:anchor>
        </w:drawing>
      </w:r>
    </w:p>
    <w:p>
      <w:pPr>
        <w:pStyle w:val="Cuerpo"/>
        <w:bidi w:val="0"/>
        <w:jc w:val="left"/>
        <w:rPr>
          <w:rStyle w:val="Ninguno"/>
          <w:b/>
          <w:b/>
          <w:bCs/>
        </w:rPr>
      </w:pPr>
      <w:r>
        <w:rPr>
          <w:rStyle w:val="Ninguno"/>
          <w:b/>
          <w:bCs/>
          <w:lang w:val="es-ES_tradnl"/>
        </w:rPr>
        <w:t>Con índice:</w:t>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r>
    </w:p>
    <w:p>
      <w:pPr>
        <w:pStyle w:val="Cuerpo"/>
        <w:bidi w:val="0"/>
        <w:jc w:val="left"/>
        <w:rPr/>
      </w:pPr>
      <w:r>
        <w:rPr/>
        <w:t>F) Vamos a estudiar la forma de las consultas del Anexo 1.</w:t>
      </w:r>
    </w:p>
    <w:p>
      <w:pPr>
        <w:pStyle w:val="Cuerpo"/>
        <w:bidi w:val="0"/>
        <w:jc w:val="left"/>
        <w:rPr/>
      </w:pPr>
      <w:r>
        <w:rPr/>
      </w:r>
    </w:p>
    <w:p>
      <w:pPr>
        <w:pStyle w:val="Cuerpo"/>
        <w:bidi w:val="0"/>
        <w:jc w:val="left"/>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2820670"/>
            <wp:effectExtent l="0" t="0" r="0" b="0"/>
            <wp:wrapSquare wrapText="largest"/>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8"/>
                    <a:stretch>
                      <a:fillRect/>
                    </a:stretch>
                  </pic:blipFill>
                  <pic:spPr bwMode="auto">
                    <a:xfrm>
                      <a:off x="0" y="0"/>
                      <a:ext cx="6120130" cy="2820670"/>
                    </a:xfrm>
                    <a:prstGeom prst="rect">
                      <a:avLst/>
                    </a:prstGeom>
                  </pic:spPr>
                </pic:pic>
              </a:graphicData>
            </a:graphic>
          </wp:anchor>
        </w:drawing>
      </w:r>
    </w:p>
    <w:p>
      <w:pPr>
        <w:pStyle w:val="Cuerpo"/>
        <w:bidi w:val="0"/>
        <w:jc w:val="left"/>
        <w:rPr/>
      </w:pPr>
      <w:r>
        <w:rPr/>
      </w:r>
    </w:p>
    <w:p>
      <w:pPr>
        <w:pStyle w:val="Cuerpo"/>
        <w:bidi w:val="0"/>
        <w:jc w:val="left"/>
        <w:rPr/>
      </w:pPr>
      <w:r>
        <w:rPr/>
        <w:t xml:space="preserve">En la primera consulta obeservamos que se realizan dos </w:t>
      </w:r>
      <w:r>
        <w:rPr>
          <w:i/>
          <w:iCs/>
        </w:rPr>
        <w:t>seq scans</w:t>
      </w:r>
      <w:r>
        <w:rPr/>
        <w:t xml:space="preserve">, en primer lugar uno de la tabla </w:t>
      </w:r>
      <w:r>
        <w:rPr>
          <w:i/>
          <w:iCs/>
        </w:rPr>
        <w:t>orders</w:t>
      </w:r>
      <w:r>
        <w:rPr/>
        <w:t xml:space="preserve"> y posteriormente uno de la tabla </w:t>
      </w:r>
      <w:r>
        <w:rPr>
          <w:i/>
          <w:iCs/>
        </w:rPr>
        <w:t>costumers</w:t>
      </w:r>
      <w:r>
        <w:rPr/>
        <w:t xml:space="preserve"> con la restricción de </w:t>
      </w:r>
      <w:r>
        <w:rPr>
          <w:i/>
          <w:iCs/>
        </w:rPr>
        <w:t>status=“paid“</w:t>
      </w:r>
      <w:r>
        <w:rPr/>
        <w:t>.</w:t>
      </w:r>
    </w:p>
    <w:p>
      <w:pPr>
        <w:pStyle w:val="Cuerpo"/>
        <w:bidi w:val="0"/>
        <w:jc w:val="left"/>
        <w:rPr/>
      </w:pPr>
      <w:r>
        <w:rPr/>
      </w:r>
    </w:p>
    <w:p>
      <w:pPr>
        <w:pStyle w:val="Cuerpo"/>
        <w:bidi w:val="0"/>
        <w:jc w:val="left"/>
        <w:rPr/>
      </w:pPr>
      <w:r>
        <w:rPr/>
      </w:r>
    </w:p>
    <w:p>
      <w:pPr>
        <w:pStyle w:val="Cuerpo"/>
        <w:bidi w:val="0"/>
        <w:jc w:val="left"/>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303270"/>
            <wp:effectExtent l="0" t="0" r="0" b="0"/>
            <wp:wrapSquare wrapText="largest"/>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9"/>
                    <a:stretch>
                      <a:fillRect/>
                    </a:stretch>
                  </pic:blipFill>
                  <pic:spPr bwMode="auto">
                    <a:xfrm>
                      <a:off x="0" y="0"/>
                      <a:ext cx="6120130" cy="3303270"/>
                    </a:xfrm>
                    <a:prstGeom prst="rect">
                      <a:avLst/>
                    </a:prstGeom>
                  </pic:spPr>
                </pic:pic>
              </a:graphicData>
            </a:graphic>
          </wp:anchor>
        </w:drawing>
      </w:r>
    </w:p>
    <w:p>
      <w:pPr>
        <w:pStyle w:val="Cuerpo"/>
        <w:bidi w:val="0"/>
        <w:jc w:val="left"/>
        <w:rPr/>
      </w:pPr>
      <w:r>
        <w:rPr/>
        <w:t xml:space="preserve">En la segunda consulta se realiza una operación de </w:t>
      </w:r>
      <w:r>
        <w:rPr>
          <w:i/>
          <w:iCs/>
        </w:rPr>
        <w:t>HashAggregate</w:t>
      </w:r>
      <w:r>
        <w:rPr/>
        <w:t xml:space="preserve"> y posteriormente se realizan en paralelo dos </w:t>
      </w:r>
      <w:r>
        <w:rPr>
          <w:i/>
          <w:iCs/>
        </w:rPr>
        <w:t>seq</w:t>
      </w:r>
      <w:r>
        <w:rPr/>
        <w:t xml:space="preserve"> </w:t>
      </w:r>
      <w:r>
        <w:rPr>
          <w:i/>
          <w:iCs/>
        </w:rPr>
        <w:t>scan</w:t>
      </w:r>
      <w:r>
        <w:rPr/>
        <w:t xml:space="preserve">, donde se recorren secuencialmente las tablas de </w:t>
      </w:r>
      <w:r>
        <w:rPr>
          <w:i/>
          <w:iCs/>
        </w:rPr>
        <w:t>orders</w:t>
      </w:r>
      <w:r>
        <w:rPr/>
        <w:t xml:space="preserve"> y </w:t>
      </w:r>
      <w:r>
        <w:rPr>
          <w:i/>
          <w:iCs/>
        </w:rPr>
        <w:t>costumers</w:t>
      </w:r>
      <w:r>
        <w:rPr/>
        <w:t>. Por este motivo esta query se beneficia de la ejecución en paralelo.</w:t>
      </w:r>
    </w:p>
    <w:p>
      <w:pPr>
        <w:pStyle w:val="Cuerpo"/>
        <w:bidi w:val="0"/>
        <w:jc w:val="left"/>
        <w:rPr/>
      </w:pPr>
      <w:r>
        <w:rPr/>
      </w:r>
    </w:p>
    <w:p>
      <w:pPr>
        <w:pStyle w:val="Cuerpo"/>
        <w:bidi w:val="0"/>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604770"/>
            <wp:effectExtent l="0" t="0" r="0" b="0"/>
            <wp:wrapSquare wrapText="largest"/>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10"/>
                    <a:stretch>
                      <a:fillRect/>
                    </a:stretch>
                  </pic:blipFill>
                  <pic:spPr bwMode="auto">
                    <a:xfrm>
                      <a:off x="0" y="0"/>
                      <a:ext cx="6120130" cy="2604770"/>
                    </a:xfrm>
                    <a:prstGeom prst="rect">
                      <a:avLst/>
                    </a:prstGeom>
                  </pic:spPr>
                </pic:pic>
              </a:graphicData>
            </a:graphic>
          </wp:anchor>
        </w:drawing>
      </w:r>
    </w:p>
    <w:p>
      <w:pPr>
        <w:pStyle w:val="Cuerpo"/>
        <w:bidi w:val="0"/>
        <w:jc w:val="left"/>
        <w:rPr/>
      </w:pPr>
      <w:r>
        <w:rPr/>
      </w:r>
    </w:p>
    <w:p>
      <w:pPr>
        <w:pStyle w:val="Cuerpo"/>
        <w:bidi w:val="0"/>
        <w:jc w:val="left"/>
        <w:rPr/>
      </w:pPr>
      <w:r>
        <w:rPr/>
        <w:t xml:space="preserve">En la tercera consulta se realiza una operacion de </w:t>
      </w:r>
      <w:r>
        <w:rPr>
          <w:i/>
          <w:iCs/>
        </w:rPr>
        <w:t>HashSetOp</w:t>
      </w:r>
      <w:r>
        <w:rPr/>
        <w:t xml:space="preserve"> cuyo coste de ejecución a diferencia de las dos anteriores es (cost=0.00..4640.83 rows=14093 width=8) por lo que mostrará resultados nada más comenzar la ejecución. Además, esta consulta realiza un </w:t>
      </w:r>
      <w:r>
        <w:rPr>
          <w:i/>
          <w:iCs/>
        </w:rPr>
        <w:t>append</w:t>
      </w:r>
      <w:r>
        <w:rPr/>
        <w:t xml:space="preserve">, que tiene dos </w:t>
      </w:r>
      <w:r>
        <w:rPr>
          <w:i/>
          <w:iCs/>
        </w:rPr>
        <w:t>subquerys</w:t>
      </w:r>
      <w:r>
        <w:rPr/>
        <w:t xml:space="preserve"> que, al igual que la anterior consulta, se benefician de la ejecución en paralelo.</w:t>
      </w:r>
    </w:p>
    <w:p>
      <w:pPr>
        <w:pStyle w:val="Cuerpo"/>
        <w:bidi w:val="0"/>
        <w:jc w:val="left"/>
        <w:rPr/>
      </w:pPr>
      <w:r>
        <w:rPr/>
      </w:r>
    </w:p>
    <w:p>
      <w:pPr>
        <w:pStyle w:val="Cuerpo"/>
        <w:bidi w:val="0"/>
        <w:jc w:val="left"/>
        <w:rPr/>
      </w:pPr>
      <w:r>
        <w:rPr/>
      </w:r>
    </w:p>
    <w:p>
      <w:pPr>
        <w:pStyle w:val="Cuerpo"/>
        <w:bidi w:val="0"/>
        <w:jc w:val="left"/>
        <w:rPr/>
      </w:pPr>
      <w:r>
        <w:rPr/>
        <w:t>G) Estudiamos el coste de ejecución de las dos consultas del anexo 2 con la sentencia EXPLAIN. Para este primer analisis no usamos ningún índice y obtenemos los siguientes resultados:</w:t>
      </w:r>
    </w:p>
    <w:p>
      <w:pPr>
        <w:pStyle w:val="Cuerpo"/>
        <w:bidi w:val="0"/>
        <w:jc w:val="left"/>
        <w:rPr/>
      </w:pPr>
      <w:r>
        <w:rPr/>
      </w:r>
    </w:p>
    <w:p>
      <w:pPr>
        <w:pStyle w:val="Cuerpo"/>
        <w:bidi w:val="0"/>
        <w:jc w:val="left"/>
        <w:rPr/>
      </w:pPr>
      <w:r>
        <w:rPr/>
      </w:r>
    </w:p>
    <w:p>
      <w:pPr>
        <w:pStyle w:val="Cuerpo"/>
        <w:numPr>
          <w:ilvl w:val="0"/>
          <w:numId w:val="1"/>
        </w:numPr>
        <w:bidi w:val="0"/>
        <w:jc w:val="left"/>
        <w:rPr>
          <w:b/>
          <w:b/>
          <w:bCs/>
          <w:u w:val="single" w:color="FFFFFF"/>
        </w:rPr>
      </w:pPr>
      <w:r>
        <w:rPr>
          <w:b/>
          <w:bCs/>
          <w:u w:val="single" w:color="FFFFFF"/>
        </w:rPr>
        <w:t>Consulta 1</w:t>
      </w:r>
    </w:p>
    <w:p>
      <w:pPr>
        <w:pStyle w:val="Cuerpo"/>
        <w:bidi w:val="0"/>
        <w:jc w:val="left"/>
        <w:rPr>
          <w:b/>
          <w:b/>
          <w:bCs/>
        </w:rPr>
      </w:pPr>
      <w:r>
        <w:rPr>
          <w:b/>
          <w:bCs/>
        </w:rPr>
        <w:drawing>
          <wp:anchor behindDoc="0" distT="0" distB="0" distL="0" distR="0" simplePos="0" locked="0" layoutInCell="1" allowOverlap="1" relativeHeight="11">
            <wp:simplePos x="0" y="0"/>
            <wp:positionH relativeFrom="column">
              <wp:posOffset>0</wp:posOffset>
            </wp:positionH>
            <wp:positionV relativeFrom="paragraph">
              <wp:posOffset>179705</wp:posOffset>
            </wp:positionV>
            <wp:extent cx="6120130" cy="2192655"/>
            <wp:effectExtent l="0" t="0" r="0" b="0"/>
            <wp:wrapSquare wrapText="largest"/>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11"/>
                    <a:stretch>
                      <a:fillRect/>
                    </a:stretch>
                  </pic:blipFill>
                  <pic:spPr bwMode="auto">
                    <a:xfrm>
                      <a:off x="0" y="0"/>
                      <a:ext cx="6120130" cy="2192655"/>
                    </a:xfrm>
                    <a:prstGeom prst="rect">
                      <a:avLst/>
                    </a:prstGeom>
                  </pic:spPr>
                </pic:pic>
              </a:graphicData>
            </a:graphic>
          </wp:anchor>
        </w:drawing>
      </w:r>
    </w:p>
    <w:p>
      <w:pPr>
        <w:pStyle w:val="Cuerpo"/>
        <w:bidi w:val="0"/>
        <w:jc w:val="left"/>
        <w:rPr>
          <w:b/>
          <w:b/>
          <w:bCs/>
        </w:rPr>
      </w:pPr>
      <w:r>
        <w:rPr>
          <w:b/>
          <w:bCs/>
        </w:rPr>
      </w:r>
    </w:p>
    <w:p>
      <w:pPr>
        <w:pStyle w:val="Cuerpo"/>
        <w:bidi w:val="0"/>
        <w:jc w:val="left"/>
        <w:rPr>
          <w:b/>
          <w:b/>
          <w:bCs/>
        </w:rPr>
      </w:pPr>
      <w:r>
        <w:rPr>
          <w:b/>
          <w:bCs/>
        </w:rPr>
      </w:r>
    </w:p>
    <w:p>
      <w:pPr>
        <w:pStyle w:val="Cuerpo"/>
        <w:bidi w:val="0"/>
        <w:jc w:val="left"/>
        <w:rPr>
          <w:b/>
          <w:b/>
          <w:bCs/>
        </w:rPr>
      </w:pPr>
      <w:r>
        <w:rPr>
          <w:b/>
          <w:bCs/>
        </w:rPr>
      </w:r>
    </w:p>
    <w:p>
      <w:pPr>
        <w:pStyle w:val="Cuerpo"/>
        <w:bidi w:val="0"/>
        <w:jc w:val="left"/>
        <w:rPr>
          <w:b/>
          <w:b/>
          <w:bCs/>
        </w:rPr>
      </w:pPr>
      <w:r>
        <w:rPr>
          <w:b/>
          <w:bCs/>
        </w:rPr>
      </w:r>
    </w:p>
    <w:p>
      <w:pPr>
        <w:pStyle w:val="Cuerpo"/>
        <w:bidi w:val="0"/>
        <w:jc w:val="left"/>
        <w:rPr>
          <w:b/>
          <w:b/>
          <w:bCs/>
        </w:rPr>
      </w:pPr>
      <w:r>
        <w:rPr>
          <w:b/>
          <w:bCs/>
        </w:rPr>
      </w:r>
    </w:p>
    <w:p>
      <w:pPr>
        <w:pStyle w:val="Cuerpo"/>
        <w:bidi w:val="0"/>
        <w:jc w:val="left"/>
        <w:rPr>
          <w:b/>
          <w:b/>
          <w:bCs/>
        </w:rPr>
      </w:pPr>
      <w:r>
        <w:rPr>
          <w:b/>
          <w:bCs/>
        </w:rPr>
      </w:r>
    </w:p>
    <w:p>
      <w:pPr>
        <w:pStyle w:val="Cuerpo"/>
        <w:bidi w:val="0"/>
        <w:jc w:val="left"/>
        <w:rPr>
          <w:b/>
          <w:b/>
          <w:bCs/>
        </w:rPr>
      </w:pPr>
      <w:r>
        <w:rPr>
          <w:b/>
          <w:bCs/>
        </w:rPr>
      </w:r>
    </w:p>
    <w:p>
      <w:pPr>
        <w:pStyle w:val="Cuerpo"/>
        <w:bidi w:val="0"/>
        <w:jc w:val="left"/>
        <w:rPr>
          <w:b/>
          <w:b/>
          <w:bCs/>
        </w:rPr>
      </w:pPr>
      <w:r>
        <w:rPr>
          <w:b/>
          <w:bCs/>
        </w:rPr>
      </w:r>
    </w:p>
    <w:p>
      <w:pPr>
        <w:pStyle w:val="Cuerpo"/>
        <w:bidi w:val="0"/>
        <w:jc w:val="left"/>
        <w:rPr>
          <w:b/>
          <w:b/>
          <w:bCs/>
        </w:rPr>
      </w:pPr>
      <w:r>
        <w:rPr>
          <w:b/>
          <w:bCs/>
        </w:rPr>
      </w:r>
    </w:p>
    <w:p>
      <w:pPr>
        <w:pStyle w:val="Cuerpo"/>
        <w:bidi w:val="0"/>
        <w:jc w:val="left"/>
        <w:rPr>
          <w:b/>
          <w:b/>
          <w:bCs/>
        </w:rPr>
      </w:pPr>
      <w:r>
        <w:rPr>
          <w:b/>
          <w:bCs/>
        </w:rPr>
      </w:r>
    </w:p>
    <w:p>
      <w:pPr>
        <w:pStyle w:val="Cuerpo"/>
        <w:numPr>
          <w:ilvl w:val="0"/>
          <w:numId w:val="1"/>
        </w:numPr>
        <w:bidi w:val="0"/>
        <w:jc w:val="left"/>
        <w:rPr>
          <w:b/>
          <w:b/>
          <w:bCs/>
        </w:rPr>
      </w:pPr>
      <w:r>
        <w:rPr>
          <w:b/>
          <w:bCs/>
        </w:rPr>
        <w:t>Consulta 2</w:t>
      </w:r>
    </w:p>
    <w:p>
      <w:pPr>
        <w:pStyle w:val="Cuerpo"/>
        <w:bidi w:val="0"/>
        <w:jc w:val="left"/>
        <w:rPr>
          <w:b/>
          <w:b/>
          <w:bCs/>
        </w:rPr>
      </w:pPr>
      <w:r>
        <w:rPr>
          <w:b/>
          <w:bCs/>
        </w:rPr>
      </w:r>
    </w:p>
    <w:p>
      <w:pPr>
        <w:pStyle w:val="Cuerpo"/>
        <w:bidi w:val="0"/>
        <w:jc w:val="left"/>
        <w:rPr>
          <w:b/>
          <w:b/>
          <w:bCs/>
        </w:rPr>
      </w:pPr>
      <w:r>
        <w:rPr>
          <w:b/>
          <w:b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2197100"/>
            <wp:effectExtent l="0" t="0" r="0" b="0"/>
            <wp:wrapSquare wrapText="largest"/>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2"/>
                    <a:stretch>
                      <a:fillRect/>
                    </a:stretch>
                  </pic:blipFill>
                  <pic:spPr bwMode="auto">
                    <a:xfrm>
                      <a:off x="0" y="0"/>
                      <a:ext cx="6120130" cy="2197100"/>
                    </a:xfrm>
                    <a:prstGeom prst="rect">
                      <a:avLst/>
                    </a:prstGeom>
                  </pic:spPr>
                </pic:pic>
              </a:graphicData>
            </a:graphic>
          </wp:anchor>
        </w:drawing>
      </w:r>
    </w:p>
    <w:p>
      <w:pPr>
        <w:pStyle w:val="Cuerpo"/>
        <w:bidi w:val="0"/>
        <w:jc w:val="left"/>
        <w:rPr>
          <w:b/>
          <w:b/>
          <w:bCs/>
        </w:rPr>
      </w:pPr>
      <w:r>
        <w:rPr>
          <w:b/>
          <w:bCs/>
        </w:rPr>
      </w:r>
    </w:p>
    <w:p>
      <w:pPr>
        <w:pStyle w:val="Cuerpo"/>
        <w:bidi w:val="0"/>
        <w:jc w:val="left"/>
        <w:rPr>
          <w:b w:val="false"/>
          <w:b w:val="false"/>
          <w:bCs w:val="false"/>
        </w:rPr>
      </w:pPr>
      <w:r>
        <w:rPr>
          <w:b w:val="false"/>
          <w:bCs w:val="false"/>
        </w:rPr>
        <w:t>A continuación creamos un índice para la tabla orders y la columna status y volvemos a analizar el coste de ejecución de ambas consultas. Observamos que el coste de ejecución mejora considerablemente. Tambien observamos que el tiempo de planificación se incrementa levemente. En cambio, el tiempo de ejecución se reduce enormemente gracias a la introducción del índice. La razón es exactamente la misma que hemos explicado anteriormente en el apartado E.</w:t>
      </w:r>
    </w:p>
    <w:p>
      <w:pPr>
        <w:pStyle w:val="Cuerpo"/>
        <w:bidi w:val="0"/>
        <w:jc w:val="left"/>
        <w:rPr>
          <w:b w:val="false"/>
          <w:b w:val="false"/>
          <w:bCs w:val="false"/>
        </w:rPr>
      </w:pPr>
      <w:r>
        <w:rPr>
          <w:b w:val="false"/>
          <w:bCs w:val="false"/>
        </w:rPr>
      </w:r>
    </w:p>
    <w:p>
      <w:pPr>
        <w:pStyle w:val="Cuerpo"/>
        <w:numPr>
          <w:ilvl w:val="0"/>
          <w:numId w:val="2"/>
        </w:numPr>
        <w:bidi w:val="0"/>
        <w:jc w:val="left"/>
        <w:rPr>
          <w:b/>
          <w:b/>
          <w:bCs/>
        </w:rPr>
      </w:pPr>
      <w:r>
        <w:rPr>
          <w:b/>
          <w:bCs/>
        </w:rPr>
        <w:t>Consulta 1</w:t>
      </w:r>
    </w:p>
    <w:p>
      <w:pPr>
        <w:pStyle w:val="Cuerpo"/>
        <w:bidi w:val="0"/>
        <w:jc w:val="left"/>
        <w:rPr>
          <w:b/>
          <w:b/>
          <w:bCs/>
        </w:rPr>
      </w:pPr>
      <w:r>
        <w:rPr>
          <w:b/>
          <w:bCs/>
        </w:rPr>
      </w:r>
    </w:p>
    <w:p>
      <w:pPr>
        <w:pStyle w:val="Cuerpo"/>
        <w:bidi w:val="0"/>
        <w:jc w:val="left"/>
        <w:rPr>
          <w:b/>
          <w:b/>
          <w:bCs/>
        </w:rPr>
      </w:pPr>
      <w:r>
        <w:rPr>
          <w:b/>
          <w:bCs/>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1126490"/>
            <wp:effectExtent l="0" t="0" r="0" b="0"/>
            <wp:wrapSquare wrapText="largest"/>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13"/>
                    <a:stretch>
                      <a:fillRect/>
                    </a:stretch>
                  </pic:blipFill>
                  <pic:spPr bwMode="auto">
                    <a:xfrm>
                      <a:off x="0" y="0"/>
                      <a:ext cx="6120130" cy="1126490"/>
                    </a:xfrm>
                    <a:prstGeom prst="rect">
                      <a:avLst/>
                    </a:prstGeom>
                  </pic:spPr>
                </pic:pic>
              </a:graphicData>
            </a:graphic>
          </wp:anchor>
        </w:drawing>
      </w:r>
    </w:p>
    <w:p>
      <w:pPr>
        <w:pStyle w:val="Cuerpo"/>
        <w:bidi w:val="0"/>
        <w:jc w:val="left"/>
        <w:rPr>
          <w:b/>
          <w:b/>
          <w:bCs/>
        </w:rPr>
      </w:pPr>
      <w:r>
        <w:rPr>
          <w:b/>
          <w:bCs/>
        </w:rPr>
      </w:r>
    </w:p>
    <w:p>
      <w:pPr>
        <w:pStyle w:val="Cuerpo"/>
        <w:numPr>
          <w:ilvl w:val="0"/>
          <w:numId w:val="2"/>
        </w:numPr>
        <w:bidi w:val="0"/>
        <w:jc w:val="left"/>
        <w:rPr>
          <w:b/>
          <w:b/>
          <w:bCs/>
        </w:rPr>
      </w:pPr>
      <w:r>
        <w:rPr>
          <w:b/>
          <w:bCs/>
        </w:rPr>
        <w:t>Consulta 2</w:t>
      </w:r>
    </w:p>
    <w:p>
      <w:pPr>
        <w:pStyle w:val="Cuerpo"/>
        <w:bidi w:val="0"/>
        <w:jc w:val="left"/>
        <w:rPr>
          <w:b/>
          <w:b/>
          <w:bCs/>
        </w:rPr>
      </w:pPr>
      <w:r>
        <w:rPr>
          <w:b/>
          <w:bCs/>
        </w:rPr>
      </w:r>
    </w:p>
    <w:p>
      <w:pPr>
        <w:pStyle w:val="Cuerpo"/>
        <w:bidi w:val="0"/>
        <w:jc w:val="left"/>
        <w:rPr>
          <w:b/>
          <w:b/>
          <w:bCs/>
        </w:rPr>
      </w:pPr>
      <w:r>
        <w:rPr>
          <w:b/>
          <w:bCs/>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1520190"/>
            <wp:effectExtent l="0" t="0" r="0" b="0"/>
            <wp:wrapSquare wrapText="largest"/>
            <wp:docPr id="13"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
                    <pic:cNvPicPr>
                      <a:picLocks noChangeAspect="1" noChangeArrowheads="1"/>
                    </pic:cNvPicPr>
                  </pic:nvPicPr>
                  <pic:blipFill>
                    <a:blip r:embed="rId14"/>
                    <a:stretch>
                      <a:fillRect/>
                    </a:stretch>
                  </pic:blipFill>
                  <pic:spPr bwMode="auto">
                    <a:xfrm>
                      <a:off x="0" y="0"/>
                      <a:ext cx="6120130" cy="1520190"/>
                    </a:xfrm>
                    <a:prstGeom prst="rect">
                      <a:avLst/>
                    </a:prstGeom>
                  </pic:spPr>
                </pic:pic>
              </a:graphicData>
            </a:graphic>
          </wp:anchor>
        </w:drawing>
      </w:r>
    </w:p>
    <w:p>
      <w:pPr>
        <w:pStyle w:val="Cuerpo"/>
        <w:bidi w:val="0"/>
        <w:jc w:val="left"/>
        <w:rPr>
          <w:b/>
          <w:b/>
          <w:bCs/>
        </w:rPr>
      </w:pPr>
      <w:r>
        <w:rPr>
          <w:b/>
          <w:bCs/>
        </w:rPr>
      </w:r>
    </w:p>
    <w:p>
      <w:pPr>
        <w:pStyle w:val="Cuerpo"/>
        <w:bidi w:val="0"/>
        <w:jc w:val="left"/>
        <w:rPr>
          <w:b w:val="false"/>
          <w:b w:val="false"/>
          <w:bCs w:val="false"/>
        </w:rPr>
      </w:pPr>
      <w:r>
        <w:rPr>
          <w:b w:val="false"/>
          <w:bCs w:val="false"/>
        </w:rPr>
        <w:t>A continuación ejecutamos la sentencia ANALYZE sobre la tabla orders y volvemos a analizar los costes, el tiempo y el plan de ejecución de ambas consultas.</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 xml:space="preserve">En el caso de la consulta 1, observamos que la planificación de la consulta cambia. Se sustituye el </w:t>
      </w:r>
      <w:r>
        <w:rPr>
          <w:b w:val="false"/>
          <w:bCs w:val="false"/>
          <w:i/>
          <w:iCs/>
        </w:rPr>
        <w:t>seq scan</w:t>
      </w:r>
      <w:r>
        <w:rPr>
          <w:b w:val="false"/>
          <w:bCs w:val="false"/>
        </w:rPr>
        <w:t xml:space="preserve"> de la tabla orders por una búsqueda por índice. Por este motivo el tiempo de ejecución, el tiempo y el coste mejora considerablemente. </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 xml:space="preserve">Sin embargo, en la consulta 2 la mejora de tiempo no es tan notable, aunque sigue siendo considerable. Observamos que la planificación no cambia, y la diferencia del coste es insignificante. </w:t>
      </w:r>
    </w:p>
    <w:p>
      <w:pPr>
        <w:pStyle w:val="Cuerpo"/>
        <w:bidi w:val="0"/>
        <w:jc w:val="left"/>
        <w:rPr>
          <w:b/>
          <w:b/>
          <w:bCs/>
        </w:rPr>
      </w:pPr>
      <w:r>
        <w:rPr>
          <w:b/>
          <w:bCs/>
        </w:rPr>
      </w:r>
    </w:p>
    <w:p>
      <w:pPr>
        <w:pStyle w:val="Cuerpo"/>
        <w:numPr>
          <w:ilvl w:val="0"/>
          <w:numId w:val="3"/>
        </w:numPr>
        <w:bidi w:val="0"/>
        <w:jc w:val="left"/>
        <w:rPr>
          <w:b/>
          <w:b/>
          <w:bCs/>
        </w:rPr>
      </w:pPr>
      <w:r>
        <w:rPr>
          <w:b/>
          <w:bCs/>
        </w:rPr>
        <w:t>Consulta 1</w:t>
      </w:r>
    </w:p>
    <w:p>
      <w:pPr>
        <w:pStyle w:val="Cuerpo"/>
        <w:bidi w:val="0"/>
        <w:jc w:val="left"/>
        <w:rPr>
          <w:b/>
          <w:b/>
          <w:bCs/>
        </w:rPr>
      </w:pPr>
      <w:r>
        <w:rPr>
          <w:b/>
          <w:bCs/>
        </w:rPr>
      </w:r>
    </w:p>
    <w:p>
      <w:pPr>
        <w:pStyle w:val="Cuerpo"/>
        <w:bidi w:val="0"/>
        <w:jc w:val="left"/>
        <w:rPr>
          <w:b/>
          <w:b/>
          <w:bCs/>
        </w:rPr>
      </w:pPr>
      <w:r>
        <w:rPr>
          <w:b/>
          <w:bCs/>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1130935"/>
            <wp:effectExtent l="0" t="0" r="0" b="0"/>
            <wp:wrapSquare wrapText="largest"/>
            <wp:docPr id="14"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descr=""/>
                    <pic:cNvPicPr>
                      <a:picLocks noChangeAspect="1" noChangeArrowheads="1"/>
                    </pic:cNvPicPr>
                  </pic:nvPicPr>
                  <pic:blipFill>
                    <a:blip r:embed="rId15"/>
                    <a:stretch>
                      <a:fillRect/>
                    </a:stretch>
                  </pic:blipFill>
                  <pic:spPr bwMode="auto">
                    <a:xfrm>
                      <a:off x="0" y="0"/>
                      <a:ext cx="6120130" cy="1130935"/>
                    </a:xfrm>
                    <a:prstGeom prst="rect">
                      <a:avLst/>
                    </a:prstGeom>
                  </pic:spPr>
                </pic:pic>
              </a:graphicData>
            </a:graphic>
          </wp:anchor>
        </w:drawing>
      </w:r>
    </w:p>
    <w:p>
      <w:pPr>
        <w:pStyle w:val="Cuerpo"/>
        <w:bidi w:val="0"/>
        <w:jc w:val="left"/>
        <w:rPr>
          <w:b/>
          <w:b/>
          <w:bCs/>
        </w:rPr>
      </w:pPr>
      <w:r>
        <w:rPr>
          <w:b/>
          <w:bCs/>
        </w:rPr>
      </w:r>
    </w:p>
    <w:p>
      <w:pPr>
        <w:pStyle w:val="Cuerpo"/>
        <w:numPr>
          <w:ilvl w:val="0"/>
          <w:numId w:val="3"/>
        </w:numPr>
        <w:bidi w:val="0"/>
        <w:jc w:val="left"/>
        <w:rPr>
          <w:b/>
          <w:b/>
          <w:bCs/>
        </w:rPr>
      </w:pPr>
      <w:r>
        <w:rPr>
          <w:b/>
          <w:bCs/>
        </w:rPr>
        <w:t>Consulta 2</w:t>
      </w:r>
    </w:p>
    <w:p>
      <w:pPr>
        <w:pStyle w:val="Cuerpo"/>
        <w:bidi w:val="0"/>
        <w:jc w:val="left"/>
        <w:rPr>
          <w:b/>
          <w:b/>
          <w:bCs/>
        </w:rPr>
      </w:pPr>
      <w:r>
        <w:rPr>
          <w:b/>
          <w:bCs/>
        </w:rPr>
      </w:r>
    </w:p>
    <w:p>
      <w:pPr>
        <w:pStyle w:val="Cuerpo"/>
        <w:bidi w:val="0"/>
        <w:jc w:val="left"/>
        <w:rPr>
          <w:b/>
          <w:b/>
          <w:bCs/>
        </w:rPr>
      </w:pPr>
      <w:r>
        <w:rPr>
          <w:b/>
          <w:bC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1510665"/>
            <wp:effectExtent l="0" t="0" r="0" b="0"/>
            <wp:wrapSquare wrapText="largest"/>
            <wp:docPr id="1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descr=""/>
                    <pic:cNvPicPr>
                      <a:picLocks noChangeAspect="1" noChangeArrowheads="1"/>
                    </pic:cNvPicPr>
                  </pic:nvPicPr>
                  <pic:blipFill>
                    <a:blip r:embed="rId16"/>
                    <a:stretch>
                      <a:fillRect/>
                    </a:stretch>
                  </pic:blipFill>
                  <pic:spPr bwMode="auto">
                    <a:xfrm>
                      <a:off x="0" y="0"/>
                      <a:ext cx="6120130" cy="1510665"/>
                    </a:xfrm>
                    <a:prstGeom prst="rect">
                      <a:avLst/>
                    </a:prstGeom>
                  </pic:spPr>
                </pic:pic>
              </a:graphicData>
            </a:graphic>
          </wp:anchor>
        </w:drawing>
      </w:r>
    </w:p>
    <w:p>
      <w:pPr>
        <w:pStyle w:val="Cuerpo"/>
        <w:bidi w:val="0"/>
        <w:jc w:val="left"/>
        <w:rPr>
          <w:b/>
          <w:b/>
          <w:bCs/>
        </w:rPr>
      </w:pPr>
      <w:r>
        <w:rPr>
          <w:b/>
          <w:bCs/>
        </w:rPr>
      </w:r>
    </w:p>
    <w:p>
      <w:pPr>
        <w:pStyle w:val="Cuerpo"/>
        <w:bidi w:val="0"/>
        <w:jc w:val="left"/>
        <w:rPr>
          <w:b/>
          <w:b/>
          <w:bCs/>
        </w:rPr>
      </w:pPr>
      <w:r>
        <w:rPr>
          <w:b/>
          <w:bCs/>
        </w:rPr>
      </w:r>
    </w:p>
    <w:p>
      <w:pPr>
        <w:pStyle w:val="Cuerpo"/>
        <w:bidi w:val="0"/>
        <w:jc w:val="left"/>
        <w:rPr>
          <w:b w:val="false"/>
          <w:b w:val="false"/>
          <w:bCs w:val="false"/>
        </w:rPr>
      </w:pPr>
      <w:r>
        <w:rPr>
          <w:b w:val="false"/>
          <w:bCs w:val="false"/>
        </w:rPr>
        <w:t xml:space="preserve">A continuación analizamos las otras dos consultas del anexo 2. </w:t>
      </w:r>
    </w:p>
    <w:p>
      <w:pPr>
        <w:pStyle w:val="Cuerpo"/>
        <w:bidi w:val="0"/>
        <w:jc w:val="left"/>
        <w:rPr>
          <w:b w:val="false"/>
          <w:b w:val="false"/>
          <w:bCs w:val="false"/>
        </w:rPr>
      </w:pPr>
      <w:r>
        <w:rPr>
          <w:b w:val="false"/>
          <w:bCs w:val="false"/>
        </w:rPr>
      </w:r>
    </w:p>
    <w:p>
      <w:pPr>
        <w:pStyle w:val="Cuerpo"/>
        <w:numPr>
          <w:ilvl w:val="0"/>
          <w:numId w:val="4"/>
        </w:numPr>
        <w:bidi w:val="0"/>
        <w:jc w:val="left"/>
        <w:rPr>
          <w:b/>
          <w:b/>
          <w:bCs/>
        </w:rPr>
      </w:pPr>
      <w:r>
        <w:rPr>
          <w:b/>
          <w:bCs/>
        </w:rPr>
        <w:t>Consulta 3</w:t>
      </w:r>
    </w:p>
    <w:p>
      <w:pPr>
        <w:pStyle w:val="Cuerpo"/>
        <w:bidi w:val="0"/>
        <w:jc w:val="left"/>
        <w:rPr>
          <w:b/>
          <w:b/>
          <w:bCs/>
        </w:rPr>
      </w:pPr>
      <w:r>
        <w:rPr>
          <w:b/>
          <w:bCs/>
        </w:rPr>
      </w:r>
    </w:p>
    <w:p>
      <w:pPr>
        <w:pStyle w:val="Cuerpo"/>
        <w:bidi w:val="0"/>
        <w:jc w:val="left"/>
        <w:rPr>
          <w:b/>
          <w:b/>
          <w:bCs/>
        </w:rPr>
      </w:pPr>
      <w:r>
        <w:rPr>
          <w:b/>
          <w:bCs/>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2049145"/>
            <wp:effectExtent l="0" t="0" r="0" b="0"/>
            <wp:wrapSquare wrapText="largest"/>
            <wp:docPr id="16"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descr=""/>
                    <pic:cNvPicPr>
                      <a:picLocks noChangeAspect="1" noChangeArrowheads="1"/>
                    </pic:cNvPicPr>
                  </pic:nvPicPr>
                  <pic:blipFill>
                    <a:blip r:embed="rId17"/>
                    <a:stretch>
                      <a:fillRect/>
                    </a:stretch>
                  </pic:blipFill>
                  <pic:spPr bwMode="auto">
                    <a:xfrm>
                      <a:off x="0" y="0"/>
                      <a:ext cx="6120130" cy="2049145"/>
                    </a:xfrm>
                    <a:prstGeom prst="rect">
                      <a:avLst/>
                    </a:prstGeom>
                  </pic:spPr>
                </pic:pic>
              </a:graphicData>
            </a:graphic>
          </wp:anchor>
        </w:drawing>
      </w:r>
    </w:p>
    <w:p>
      <w:pPr>
        <w:pStyle w:val="Cuerpo"/>
        <w:bidi w:val="0"/>
        <w:jc w:val="left"/>
        <w:rPr>
          <w:b/>
          <w:b/>
          <w:bCs/>
        </w:rPr>
      </w:pPr>
      <w:r>
        <w:rPr>
          <w:b/>
          <w:bCs/>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1316355"/>
            <wp:effectExtent l="0" t="0" r="0" b="0"/>
            <wp:wrapSquare wrapText="largest"/>
            <wp:docPr id="1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descr=""/>
                    <pic:cNvPicPr>
                      <a:picLocks noChangeAspect="1" noChangeArrowheads="1"/>
                    </pic:cNvPicPr>
                  </pic:nvPicPr>
                  <pic:blipFill>
                    <a:blip r:embed="rId18"/>
                    <a:stretch>
                      <a:fillRect/>
                    </a:stretch>
                  </pic:blipFill>
                  <pic:spPr bwMode="auto">
                    <a:xfrm>
                      <a:off x="0" y="0"/>
                      <a:ext cx="6120130" cy="1316355"/>
                    </a:xfrm>
                    <a:prstGeom prst="rect">
                      <a:avLst/>
                    </a:prstGeom>
                  </pic:spPr>
                </pic:pic>
              </a:graphicData>
            </a:graphic>
          </wp:anchor>
        </w:drawing>
      </w:r>
    </w:p>
    <w:p>
      <w:pPr>
        <w:pStyle w:val="Cuerpo"/>
        <w:bidi w:val="0"/>
        <w:jc w:val="left"/>
        <w:rPr>
          <w:b w:val="false"/>
          <w:b w:val="false"/>
          <w:bCs w:val="false"/>
        </w:rPr>
      </w:pPr>
      <w:r>
        <w:rPr>
          <w:b w:val="false"/>
          <w:bCs w:val="false"/>
        </w:rPr>
        <w:t>Ejecutamos la consulta 3 con y sin la ejecución de la sentencia ANALYZE. Observamos que con la sentencia, la planificación permanece idéntica, el coste de ejecución se mantiene y disminuye considerablemente el tiempo de ejecución al igual que en las otras sentencias.</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numPr>
          <w:ilvl w:val="0"/>
          <w:numId w:val="5"/>
        </w:numPr>
        <w:bidi w:val="0"/>
        <w:jc w:val="left"/>
        <w:rPr>
          <w:b/>
          <w:b/>
          <w:bCs/>
        </w:rPr>
      </w:pPr>
      <w:r>
        <w:rPr>
          <w:b/>
          <w:bCs/>
        </w:rPr>
        <w:t>Consulta 4</w:t>
      </w:r>
    </w:p>
    <w:p>
      <w:pPr>
        <w:pStyle w:val="Cuerpo"/>
        <w:bidi w:val="0"/>
        <w:jc w:val="left"/>
        <w:rPr>
          <w:b/>
          <w:b/>
          <w:bCs/>
        </w:rPr>
      </w:pPr>
      <w:r>
        <w:rPr>
          <w:b/>
          <w:bCs/>
        </w:rPr>
      </w:r>
    </w:p>
    <w:p>
      <w:pPr>
        <w:pStyle w:val="Cuerpo"/>
        <w:bidi w:val="0"/>
        <w:jc w:val="left"/>
        <w:rPr>
          <w:b/>
          <w:b/>
          <w:bCs/>
        </w:rPr>
      </w:pPr>
      <w:r>
        <w:rPr>
          <w:b/>
          <w:bCs/>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2077085"/>
            <wp:effectExtent l="0" t="0" r="0" b="0"/>
            <wp:wrapSquare wrapText="largest"/>
            <wp:docPr id="1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7" descr=""/>
                    <pic:cNvPicPr>
                      <a:picLocks noChangeAspect="1" noChangeArrowheads="1"/>
                    </pic:cNvPicPr>
                  </pic:nvPicPr>
                  <pic:blipFill>
                    <a:blip r:embed="rId19"/>
                    <a:stretch>
                      <a:fillRect/>
                    </a:stretch>
                  </pic:blipFill>
                  <pic:spPr bwMode="auto">
                    <a:xfrm>
                      <a:off x="0" y="0"/>
                      <a:ext cx="6120130" cy="2077085"/>
                    </a:xfrm>
                    <a:prstGeom prst="rect">
                      <a:avLst/>
                    </a:prstGeom>
                  </pic:spPr>
                </pic:pic>
              </a:graphicData>
            </a:graphic>
          </wp:anchor>
        </w:drawing>
      </w:r>
    </w:p>
    <w:p>
      <w:pPr>
        <w:pStyle w:val="Cuerpo"/>
        <w:bidi w:val="0"/>
        <w:jc w:val="left"/>
        <w:rPr>
          <w:b/>
          <w:b/>
          <w:bCs/>
        </w:rPr>
      </w:pPr>
      <w:r>
        <w:rPr>
          <w:b/>
          <w:bC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1310640"/>
            <wp:effectExtent l="0" t="0" r="0" b="0"/>
            <wp:wrapSquare wrapText="largest"/>
            <wp:docPr id="1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descr=""/>
                    <pic:cNvPicPr>
                      <a:picLocks noChangeAspect="1" noChangeArrowheads="1"/>
                    </pic:cNvPicPr>
                  </pic:nvPicPr>
                  <pic:blipFill>
                    <a:blip r:embed="rId20"/>
                    <a:stretch>
                      <a:fillRect/>
                    </a:stretch>
                  </pic:blipFill>
                  <pic:spPr bwMode="auto">
                    <a:xfrm>
                      <a:off x="0" y="0"/>
                      <a:ext cx="6120130" cy="1310640"/>
                    </a:xfrm>
                    <a:prstGeom prst="rect">
                      <a:avLst/>
                    </a:prstGeom>
                  </pic:spPr>
                </pic:pic>
              </a:graphicData>
            </a:graphic>
          </wp:anchor>
        </w:drawing>
      </w:r>
    </w:p>
    <w:p>
      <w:pPr>
        <w:pStyle w:val="Cuerpo"/>
        <w:bidi w:val="0"/>
        <w:jc w:val="left"/>
        <w:rPr/>
      </w:pPr>
      <w:r>
        <w:rPr>
          <w:b w:val="false"/>
          <w:bCs w:val="false"/>
        </w:rPr>
        <w:t>Ejecutamos la consulta 4 igual que con la 3. La planificación se mantiene idéntica una vez más, y el coste prácticamente invariable. El tiempo de ejecución en cambio vuelve a bajar considerablemente gracias a la sentencia ANALYZE.</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b/>
          <w:bCs/>
        </w:rPr>
      </w:pPr>
      <w:r>
        <w:rPr>
          <w:b/>
          <w:bCs/>
        </w:rPr>
        <w:t>TRANSACCIONES</w:t>
      </w:r>
    </w:p>
    <w:p>
      <w:pPr>
        <w:pStyle w:val="Cuerpo"/>
        <w:bidi w:val="0"/>
        <w:jc w:val="left"/>
        <w:rPr>
          <w:b w:val="false"/>
          <w:b w:val="false"/>
          <w:bCs w:val="false"/>
        </w:rPr>
      </w:pPr>
      <w:r>
        <w:rPr>
          <w:b w:val="false"/>
          <w:bCs w:val="false"/>
        </w:rPr>
      </w:r>
    </w:p>
    <w:p>
      <w:pPr>
        <w:pStyle w:val="Cuerpo"/>
        <w:bidi w:val="0"/>
        <w:jc w:val="left"/>
        <w:rPr/>
      </w:pPr>
      <w:r>
        <w:rPr>
          <w:b w:val="false"/>
          <w:bCs w:val="false"/>
        </w:rPr>
        <w:t>APARTADO H</w:t>
      </w:r>
    </w:p>
    <w:p>
      <w:pPr>
        <w:pStyle w:val="Cuerpo"/>
        <w:bidi w:val="0"/>
        <w:jc w:val="left"/>
        <w:rPr>
          <w:b w:val="false"/>
          <w:b w:val="false"/>
          <w:bCs w:val="false"/>
        </w:rPr>
      </w:pPr>
      <w:r>
        <w:rPr/>
      </w:r>
    </w:p>
    <w:p>
      <w:pPr>
        <w:pStyle w:val="Cuerpo"/>
        <w:bidi w:val="0"/>
        <w:jc w:val="left"/>
        <w:rPr/>
      </w:pPr>
      <w:r>
        <w:rPr>
          <w:b w:val="false"/>
          <w:bCs w:val="false"/>
        </w:rPr>
        <w:t xml:space="preserve">Para el apartado H usando el esqueleto suministrado, hemos completado la función correspondiente a </w:t>
      </w:r>
      <w:r>
        <w:rPr>
          <w:b w:val="false"/>
          <w:bCs w:val="false"/>
          <w:i/>
          <w:iCs/>
        </w:rPr>
        <w:t>borraCliente</w:t>
      </w:r>
      <w:r>
        <w:rPr>
          <w:b w:val="false"/>
          <w:bCs w:val="false"/>
        </w:rPr>
        <w:t xml:space="preserve"> de </w:t>
      </w:r>
      <w:r>
        <w:rPr>
          <w:b w:val="false"/>
          <w:bCs w:val="false"/>
          <w:i/>
          <w:iCs/>
        </w:rPr>
        <w:t>database</w:t>
      </w:r>
      <w:r>
        <w:rPr>
          <w:b w:val="false"/>
          <w:bCs w:val="false"/>
        </w:rPr>
        <w:t>.</w:t>
      </w:r>
      <w:r>
        <w:rPr>
          <w:b w:val="false"/>
          <w:bCs w:val="false"/>
          <w:i/>
          <w:iCs/>
        </w:rPr>
        <w:t>py</w:t>
      </w:r>
      <w:r>
        <w:rPr>
          <w:b w:val="false"/>
          <w:bCs w:val="false"/>
        </w:rPr>
        <w:t xml:space="preserve"> para cumplir todos los requisitos de las transacciones de este apartado. Además cambiamos </w:t>
      </w:r>
      <w:r>
        <w:rPr>
          <w:b w:val="false"/>
          <w:bCs w:val="false"/>
          <w:i/>
          <w:iCs/>
        </w:rPr>
        <w:t>borraCliente</w:t>
      </w:r>
      <w:r>
        <w:rPr>
          <w:b w:val="false"/>
          <w:bCs w:val="false"/>
        </w:rPr>
        <w:t>.</w:t>
      </w:r>
      <w:r>
        <w:rPr>
          <w:b w:val="false"/>
          <w:bCs w:val="false"/>
          <w:i/>
          <w:iCs/>
        </w:rPr>
        <w:t>html</w:t>
      </w:r>
      <w:r>
        <w:rPr>
          <w:b w:val="false"/>
          <w:bCs w:val="false"/>
        </w:rPr>
        <w:t xml:space="preserve"> para que el form sea de tipo POST. </w:t>
      </w:r>
    </w:p>
    <w:p>
      <w:pPr>
        <w:pStyle w:val="Cuerpo"/>
        <w:bidi w:val="0"/>
        <w:jc w:val="left"/>
        <w:rPr>
          <w:b w:val="false"/>
          <w:b w:val="false"/>
          <w:bCs w:val="false"/>
        </w:rPr>
      </w:pPr>
      <w:r>
        <w:rPr>
          <w:b w:val="false"/>
          <w:bCs w:val="false"/>
        </w:rPr>
      </w:r>
    </w:p>
    <w:p>
      <w:pPr>
        <w:pStyle w:val="Cuerpo"/>
        <w:bidi w:val="0"/>
        <w:jc w:val="left"/>
        <w:rPr/>
      </w:pPr>
      <w:r>
        <w:rPr>
          <w:b w:val="false"/>
          <w:bCs w:val="false"/>
        </w:rPr>
        <w:t xml:space="preserve">Empezamos realizando la sentencia </w:t>
      </w:r>
      <w:r>
        <w:rPr>
          <w:b w:val="false"/>
          <w:bCs w:val="false"/>
          <w:i/>
          <w:iCs/>
        </w:rPr>
        <w:t>BEGIN</w:t>
      </w:r>
      <w:r>
        <w:rPr>
          <w:b w:val="false"/>
          <w:bCs w:val="false"/>
        </w:rPr>
        <w:t xml:space="preserve"> para comenzar la transacción y la dividimos en tres etapas: </w:t>
      </w:r>
    </w:p>
    <w:p>
      <w:pPr>
        <w:pStyle w:val="Cuerpo"/>
        <w:bidi w:val="0"/>
        <w:jc w:val="left"/>
        <w:rPr>
          <w:b w:val="false"/>
          <w:b w:val="false"/>
          <w:bCs w:val="false"/>
        </w:rPr>
      </w:pPr>
      <w:r>
        <w:rPr>
          <w:b w:val="false"/>
          <w:bCs w:val="false"/>
        </w:rPr>
      </w:r>
    </w:p>
    <w:p>
      <w:pPr>
        <w:pStyle w:val="Cuerpo"/>
        <w:bidi w:val="0"/>
        <w:jc w:val="left"/>
        <w:rPr/>
      </w:pPr>
      <w:r>
        <w:rPr>
          <w:b w:val="false"/>
          <w:bCs w:val="false"/>
        </w:rPr>
        <w:t xml:space="preserve">En primer lugar se borran los datos de la tabla </w:t>
      </w:r>
      <w:r>
        <w:rPr>
          <w:b w:val="false"/>
          <w:bCs w:val="false"/>
          <w:i/>
          <w:iCs/>
        </w:rPr>
        <w:t>orderdetail</w:t>
      </w:r>
      <w:r>
        <w:rPr>
          <w:b w:val="false"/>
          <w:bCs w:val="false"/>
        </w:rPr>
        <w:t xml:space="preserve"> de ese cliente (query1). A continuación, se borran los datos de la tabla </w:t>
      </w:r>
      <w:r>
        <w:rPr>
          <w:b w:val="false"/>
          <w:bCs w:val="false"/>
          <w:i/>
          <w:iCs/>
        </w:rPr>
        <w:t>orders</w:t>
      </w:r>
      <w:r>
        <w:rPr>
          <w:b w:val="false"/>
          <w:bCs w:val="false"/>
        </w:rPr>
        <w:t xml:space="preserve"> para ese cliente (query2). Por último borramos al cliente de la tabla </w:t>
      </w:r>
      <w:r>
        <w:rPr>
          <w:b w:val="false"/>
          <w:bCs w:val="false"/>
          <w:i/>
          <w:iCs/>
        </w:rPr>
        <w:t>customers</w:t>
      </w:r>
      <w:r>
        <w:rPr>
          <w:b w:val="false"/>
          <w:bCs w:val="false"/>
        </w:rPr>
        <w:t xml:space="preserve"> (query3). </w:t>
      </w:r>
    </w:p>
    <w:p>
      <w:pPr>
        <w:pStyle w:val="Cuerpo"/>
        <w:bidi w:val="0"/>
        <w:jc w:val="left"/>
        <w:rPr>
          <w:b w:val="false"/>
          <w:b w:val="false"/>
          <w:bCs w:val="false"/>
        </w:rPr>
      </w:pPr>
      <w:r>
        <w:rPr>
          <w:b w:val="false"/>
          <w:bCs w:val="false"/>
        </w:rPr>
      </w:r>
    </w:p>
    <w:p>
      <w:pPr>
        <w:pStyle w:val="Cuerpo"/>
        <w:bidi w:val="0"/>
        <w:jc w:val="left"/>
        <w:rPr/>
      </w:pPr>
      <w:r>
        <w:rPr>
          <w:b w:val="false"/>
          <w:bCs w:val="false"/>
        </w:rPr>
        <w:t xml:space="preserve">Si no ha habido ningún error, se realiza la sentencia </w:t>
      </w:r>
      <w:r>
        <w:rPr>
          <w:b w:val="false"/>
          <w:bCs w:val="false"/>
          <w:i/>
          <w:iCs/>
        </w:rPr>
        <w:t>COMMIT</w:t>
      </w:r>
      <w:r>
        <w:rPr>
          <w:b w:val="false"/>
          <w:bCs w:val="false"/>
        </w:rPr>
        <w:t xml:space="preserve"> para que se agreguen los nuevos cambios a nuestra base de datos. Si hay algun error, se realiza la sentencia </w:t>
      </w:r>
      <w:r>
        <w:rPr>
          <w:b w:val="false"/>
          <w:bCs w:val="false"/>
          <w:i/>
          <w:iCs/>
        </w:rPr>
        <w:t>ROLLBACK</w:t>
      </w:r>
      <w:r>
        <w:rPr>
          <w:b w:val="false"/>
          <w:bCs w:val="false"/>
        </w:rPr>
        <w:t xml:space="preserve"> para dejar los datos como estaban antes del </w:t>
      </w:r>
      <w:r>
        <w:rPr>
          <w:b w:val="false"/>
          <w:bCs w:val="false"/>
          <w:i/>
          <w:iCs/>
        </w:rPr>
        <w:t>BEGIN</w:t>
      </w:r>
      <w:r>
        <w:rPr>
          <w:b w:val="false"/>
          <w:bCs w:val="false"/>
        </w:rPr>
        <w:t xml:space="preserve"> y evitar inconsistencias.</w:t>
      </w:r>
    </w:p>
    <w:p>
      <w:pPr>
        <w:pStyle w:val="Cuerpo"/>
        <w:bidi w:val="0"/>
        <w:jc w:val="left"/>
        <w:rPr>
          <w:b w:val="false"/>
          <w:b w:val="false"/>
          <w:bCs w:val="false"/>
        </w:rPr>
      </w:pPr>
      <w:r>
        <w:rPr>
          <w:b w:val="false"/>
          <w:bCs w:val="false"/>
        </w:rPr>
      </w:r>
    </w:p>
    <w:p>
      <w:pPr>
        <w:pStyle w:val="Cuerpo"/>
        <w:bidi w:val="0"/>
        <w:jc w:val="left"/>
        <w:rPr/>
      </w:pPr>
      <w:r>
        <w:rPr>
          <w:b w:val="false"/>
          <w:bCs w:val="false"/>
        </w:rPr>
        <w:t xml:space="preserve">Para el caso que realicemos un commit intermedio, lo que hacemos es dividir la transacción en dos sub-transacciones. Por lo que después de ejecutar query1 realizamos un </w:t>
      </w:r>
      <w:r>
        <w:rPr>
          <w:b w:val="false"/>
          <w:bCs w:val="false"/>
          <w:i/>
          <w:iCs/>
        </w:rPr>
        <w:t>COMMIT</w:t>
      </w:r>
      <w:r>
        <w:rPr>
          <w:b w:val="false"/>
          <w:bCs w:val="false"/>
        </w:rPr>
        <w:t xml:space="preserve"> para guardar los cambios en la base de datos, y un BEGIN para continuar con el resto de la transacción.</w:t>
      </w:r>
    </w:p>
    <w:p>
      <w:pPr>
        <w:pStyle w:val="Cuerpo"/>
        <w:bidi w:val="0"/>
        <w:jc w:val="left"/>
        <w:rPr>
          <w:b w:val="false"/>
          <w:b w:val="false"/>
          <w:bCs w:val="false"/>
        </w:rPr>
      </w:pPr>
      <w:r>
        <w:rPr>
          <w:b w:val="false"/>
          <w:bCs w:val="false"/>
        </w:rPr>
      </w:r>
    </w:p>
    <w:p>
      <w:pPr>
        <w:pStyle w:val="Cuerpo"/>
        <w:bidi w:val="0"/>
        <w:jc w:val="left"/>
        <w:rPr/>
      </w:pPr>
      <w:r>
        <w:rPr>
          <w:b w:val="false"/>
          <w:bCs w:val="false"/>
        </w:rPr>
        <w:t>A continuación vamos a mostrar los resultados obtenidos para cada una de las opciones que podiamos escoger para la transacción:</w:t>
      </w:r>
    </w:p>
    <w:p>
      <w:pPr>
        <w:pStyle w:val="Cuerpo"/>
        <w:bidi w:val="0"/>
        <w:jc w:val="left"/>
        <w:rPr>
          <w:b w:val="false"/>
          <w:b w:val="false"/>
          <w:bCs w:val="false"/>
        </w:rPr>
      </w:pPr>
      <w:r>
        <w:rPr>
          <w:b w:val="false"/>
          <w:bCs w:val="false"/>
        </w:rPr>
      </w:r>
    </w:p>
    <w:p>
      <w:pPr>
        <w:pStyle w:val="Cuerpo"/>
        <w:numPr>
          <w:ilvl w:val="0"/>
          <w:numId w:val="6"/>
        </w:numPr>
        <w:bidi w:val="0"/>
        <w:jc w:val="left"/>
        <w:rPr>
          <w:b/>
          <w:b/>
          <w:bCs/>
        </w:rPr>
      </w:pPr>
      <w:r>
        <w:rPr>
          <w:b/>
          <w:bCs/>
        </w:rPr>
        <w:t>Transacción sin errores</w:t>
      </w:r>
    </w:p>
    <w:p>
      <w:pPr>
        <w:pStyle w:val="Cuerpo"/>
        <w:bidi w:val="0"/>
        <w:jc w:val="left"/>
        <w:rPr>
          <w:b/>
          <w:b/>
          <w:bCs/>
        </w:rPr>
      </w:pPr>
      <w:r>
        <w:rPr>
          <w:b/>
          <w:bCs/>
        </w:rPr>
      </w:r>
    </w:p>
    <w:p>
      <w:pPr>
        <w:pStyle w:val="Cuerpo"/>
        <w:bidi w:val="0"/>
        <w:jc w:val="left"/>
        <w:rPr>
          <w:b w:val="false"/>
          <w:b w:val="false"/>
          <w:bCs w:val="false"/>
        </w:rPr>
      </w:pPr>
      <w:r>
        <w:rPr>
          <w:b w:val="false"/>
          <w:bCs w:val="false"/>
        </w:rPr>
        <w:drawing>
          <wp:anchor behindDoc="0" distT="0" distB="0" distL="0" distR="0" simplePos="0" locked="0" layoutInCell="1" allowOverlap="1" relativeHeight="21">
            <wp:simplePos x="0" y="0"/>
            <wp:positionH relativeFrom="column">
              <wp:posOffset>525780</wp:posOffset>
            </wp:positionH>
            <wp:positionV relativeFrom="paragraph">
              <wp:posOffset>11430</wp:posOffset>
            </wp:positionV>
            <wp:extent cx="4714875" cy="4183380"/>
            <wp:effectExtent l="0" t="0" r="0" b="0"/>
            <wp:wrapTopAndBottom/>
            <wp:docPr id="2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descr=""/>
                    <pic:cNvPicPr>
                      <a:picLocks noChangeAspect="1" noChangeArrowheads="1"/>
                    </pic:cNvPicPr>
                  </pic:nvPicPr>
                  <pic:blipFill>
                    <a:blip r:embed="rId21"/>
                    <a:stretch>
                      <a:fillRect/>
                    </a:stretch>
                  </pic:blipFill>
                  <pic:spPr bwMode="auto">
                    <a:xfrm>
                      <a:off x="0" y="0"/>
                      <a:ext cx="4714875" cy="4183380"/>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drawing>
          <wp:anchor behindDoc="0" distT="0" distB="0" distL="0" distR="0" simplePos="0" locked="0" layoutInCell="1" allowOverlap="1" relativeHeight="22">
            <wp:simplePos x="0" y="0"/>
            <wp:positionH relativeFrom="column">
              <wp:posOffset>-151130</wp:posOffset>
            </wp:positionH>
            <wp:positionV relativeFrom="paragraph">
              <wp:posOffset>142875</wp:posOffset>
            </wp:positionV>
            <wp:extent cx="1971675" cy="2152650"/>
            <wp:effectExtent l="0" t="0" r="0" b="0"/>
            <wp:wrapTopAndBottom/>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2"/>
                    <a:stretch>
                      <a:fillRect/>
                    </a:stretch>
                  </pic:blipFill>
                  <pic:spPr bwMode="auto">
                    <a:xfrm>
                      <a:off x="0" y="0"/>
                      <a:ext cx="1971675" cy="2152650"/>
                    </a:xfrm>
                    <a:prstGeom prst="rect">
                      <a:avLst/>
                    </a:prstGeom>
                  </pic:spPr>
                </pic:pic>
              </a:graphicData>
            </a:graphic>
          </wp:anchor>
        </w:drawing>
        <w:drawing>
          <wp:anchor behindDoc="0" distT="0" distB="0" distL="0" distR="0" simplePos="0" locked="0" layoutInCell="1" allowOverlap="1" relativeHeight="23">
            <wp:simplePos x="0" y="0"/>
            <wp:positionH relativeFrom="column">
              <wp:posOffset>4149090</wp:posOffset>
            </wp:positionH>
            <wp:positionV relativeFrom="paragraph">
              <wp:posOffset>131445</wp:posOffset>
            </wp:positionV>
            <wp:extent cx="1971675" cy="2152650"/>
            <wp:effectExtent l="0" t="0" r="0" b="0"/>
            <wp:wrapTopAndBottom/>
            <wp:docPr id="2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descr=""/>
                    <pic:cNvPicPr>
                      <a:picLocks noChangeAspect="1" noChangeArrowheads="1"/>
                    </pic:cNvPicPr>
                  </pic:nvPicPr>
                  <pic:blipFill>
                    <a:blip r:embed="rId23"/>
                    <a:stretch>
                      <a:fillRect/>
                    </a:stretch>
                  </pic:blipFill>
                  <pic:spPr bwMode="auto">
                    <a:xfrm>
                      <a:off x="0" y="0"/>
                      <a:ext cx="1971675" cy="2152650"/>
                    </a:xfrm>
                    <a:prstGeom prst="rect">
                      <a:avLst/>
                    </a:prstGeom>
                  </pic:spPr>
                </pic:pic>
              </a:graphicData>
            </a:graphic>
          </wp:anchor>
        </w:drawing>
        <w:drawing>
          <wp:anchor behindDoc="0" distT="0" distB="0" distL="0" distR="0" simplePos="0" locked="0" layoutInCell="1" allowOverlap="1" relativeHeight="24">
            <wp:simplePos x="0" y="0"/>
            <wp:positionH relativeFrom="column">
              <wp:posOffset>2066290</wp:posOffset>
            </wp:positionH>
            <wp:positionV relativeFrom="paragraph">
              <wp:posOffset>133985</wp:posOffset>
            </wp:positionV>
            <wp:extent cx="1915795" cy="2151380"/>
            <wp:effectExtent l="0" t="0" r="0" b="0"/>
            <wp:wrapTopAndBottom/>
            <wp:docPr id="2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descr=""/>
                    <pic:cNvPicPr>
                      <a:picLocks noChangeAspect="1" noChangeArrowheads="1"/>
                    </pic:cNvPicPr>
                  </pic:nvPicPr>
                  <pic:blipFill>
                    <a:blip r:embed="rId24"/>
                    <a:stretch>
                      <a:fillRect/>
                    </a:stretch>
                  </pic:blipFill>
                  <pic:spPr bwMode="auto">
                    <a:xfrm>
                      <a:off x="0" y="0"/>
                      <a:ext cx="1915795" cy="2151380"/>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pPr>
      <w:r>
        <w:rPr>
          <w:b w:val="false"/>
          <w:bCs w:val="false"/>
        </w:rPr>
        <w:t>Observamos que se han borrado los datos de las tablas correspondientes.</w:t>
      </w:r>
    </w:p>
    <w:p>
      <w:pPr>
        <w:pStyle w:val="Cuerpo"/>
        <w:bidi w:val="0"/>
        <w:jc w:val="left"/>
        <w:rPr>
          <w:b w:val="false"/>
          <w:b w:val="false"/>
          <w:bCs w:val="false"/>
        </w:rPr>
      </w:pPr>
      <w:r>
        <w:rPr>
          <w:b w:val="false"/>
          <w:bCs w:val="false"/>
        </w:rPr>
      </w:r>
    </w:p>
    <w:p>
      <w:pPr>
        <w:pStyle w:val="Cuerpo"/>
        <w:numPr>
          <w:ilvl w:val="0"/>
          <w:numId w:val="7"/>
        </w:numPr>
        <w:bidi w:val="0"/>
        <w:jc w:val="left"/>
        <w:rPr>
          <w:b/>
          <w:b/>
          <w:bCs/>
        </w:rPr>
      </w:pPr>
      <w:r>
        <w:rPr>
          <w:b/>
          <w:bCs/>
        </w:rPr>
        <w:t>Transacción con errores</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drawing>
          <wp:anchor behindDoc="0" distT="0" distB="0" distL="0" distR="0" simplePos="0" locked="0" layoutInCell="1" allowOverlap="1" relativeHeight="25">
            <wp:simplePos x="0" y="0"/>
            <wp:positionH relativeFrom="column">
              <wp:posOffset>189230</wp:posOffset>
            </wp:positionH>
            <wp:positionV relativeFrom="paragraph">
              <wp:posOffset>35560</wp:posOffset>
            </wp:positionV>
            <wp:extent cx="5636895" cy="4768850"/>
            <wp:effectExtent l="0" t="0" r="0" b="0"/>
            <wp:wrapSquare wrapText="largest"/>
            <wp:docPr id="2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descr=""/>
                    <pic:cNvPicPr>
                      <a:picLocks noChangeAspect="1" noChangeArrowheads="1"/>
                    </pic:cNvPicPr>
                  </pic:nvPicPr>
                  <pic:blipFill>
                    <a:blip r:embed="rId25"/>
                    <a:stretch>
                      <a:fillRect/>
                    </a:stretch>
                  </pic:blipFill>
                  <pic:spPr bwMode="auto">
                    <a:xfrm>
                      <a:off x="0" y="0"/>
                      <a:ext cx="5636895" cy="4768850"/>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pPr>
      <w:r>
        <w:rPr>
          <w:b w:val="false"/>
          <w:bCs w:val="false"/>
        </w:rPr>
        <w:tab/>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pPr>
      <w:r>
        <w:rPr>
          <w:b w:val="false"/>
          <w:bCs w:val="false"/>
        </w:rPr>
        <w:t xml:space="preserve">Obervamos que al hacer el </w:t>
      </w:r>
      <w:r>
        <w:rPr>
          <w:b w:val="false"/>
          <w:bCs w:val="false"/>
          <w:i/>
          <w:iCs/>
        </w:rPr>
        <w:t>ROLLBACK</w:t>
      </w:r>
      <w:r>
        <w:rPr>
          <w:b w:val="false"/>
          <w:bCs w:val="false"/>
        </w:rPr>
        <w:t xml:space="preserve">, la base de datos se mantiene idéntica a como estaba antes del </w:t>
      </w:r>
      <w:r>
        <w:rPr>
          <w:b w:val="false"/>
          <w:bCs w:val="false"/>
          <w:i/>
          <w:iCs/>
        </w:rPr>
        <w:t>BEGIN</w:t>
      </w:r>
      <w:r>
        <w:rPr>
          <w:b w:val="false"/>
          <w:bCs w:val="false"/>
        </w:rPr>
        <w:t>, no se efectúa ninguno de los cambios.</w:t>
      </w:r>
    </w:p>
    <w:p>
      <w:pPr>
        <w:pStyle w:val="Cuerpo"/>
        <w:bidi w:val="0"/>
        <w:jc w:val="left"/>
        <w:rPr>
          <w:b w:val="false"/>
          <w:b w:val="false"/>
          <w:bCs w:val="false"/>
        </w:rPr>
      </w:pPr>
      <w:r>
        <w:rPr>
          <w:b w:val="false"/>
          <w:bCs w:val="false"/>
        </w:rPr>
      </w:r>
    </w:p>
    <w:p>
      <w:pPr>
        <w:pStyle w:val="Cuerpo"/>
        <w:numPr>
          <w:ilvl w:val="0"/>
          <w:numId w:val="8"/>
        </w:numPr>
        <w:bidi w:val="0"/>
        <w:jc w:val="left"/>
        <w:rPr>
          <w:b/>
          <w:b/>
          <w:bCs/>
        </w:rPr>
      </w:pPr>
      <w:r>
        <w:rPr>
          <w:b/>
          <w:bCs/>
        </w:rPr>
        <w:t>Transacción con errores y COMMIT intermedio</w:t>
      </w:r>
    </w:p>
    <w:p>
      <w:pPr>
        <w:pStyle w:val="Cuerpo"/>
        <w:bidi w:val="0"/>
        <w:jc w:val="left"/>
        <w:rPr>
          <w:b/>
          <w:b/>
          <w:bCs/>
        </w:rPr>
      </w:pPr>
      <w:r>
        <w:rPr>
          <w:b/>
          <w:bCs/>
        </w:rPr>
        <w:drawing>
          <wp:anchor behindDoc="0" distT="0" distB="0" distL="0" distR="0" simplePos="0" locked="0" layoutInCell="1" allowOverlap="1" relativeHeight="26">
            <wp:simplePos x="0" y="0"/>
            <wp:positionH relativeFrom="column">
              <wp:posOffset>362585</wp:posOffset>
            </wp:positionH>
            <wp:positionV relativeFrom="paragraph">
              <wp:posOffset>306705</wp:posOffset>
            </wp:positionV>
            <wp:extent cx="5205730" cy="4444365"/>
            <wp:effectExtent l="0" t="0" r="0" b="0"/>
            <wp:wrapTopAndBottom/>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noChangeArrowheads="1"/>
                    </pic:cNvPicPr>
                  </pic:nvPicPr>
                  <pic:blipFill>
                    <a:blip r:embed="rId26"/>
                    <a:stretch>
                      <a:fillRect/>
                    </a:stretch>
                  </pic:blipFill>
                  <pic:spPr bwMode="auto">
                    <a:xfrm>
                      <a:off x="0" y="0"/>
                      <a:ext cx="5205730" cy="4444365"/>
                    </a:xfrm>
                    <a:prstGeom prst="rect">
                      <a:avLst/>
                    </a:prstGeom>
                  </pic:spPr>
                </pic:pic>
              </a:graphicData>
            </a:graphic>
          </wp:anchor>
        </w:drawing>
      </w:r>
    </w:p>
    <w:p>
      <w:pPr>
        <w:pStyle w:val="Cuerpo"/>
        <w:bidi w:val="0"/>
        <w:jc w:val="left"/>
        <w:rPr>
          <w:b/>
          <w:b/>
          <w:bCs/>
        </w:rPr>
      </w:pPr>
      <w:r>
        <w:rPr>
          <w:b/>
          <w:bCs/>
        </w:rPr>
      </w:r>
    </w:p>
    <w:p>
      <w:pPr>
        <w:pStyle w:val="Cuerpo"/>
        <w:bidi w:val="0"/>
        <w:jc w:val="left"/>
        <w:rPr>
          <w:b/>
          <w:b/>
          <w:bCs/>
        </w:rPr>
      </w:pPr>
      <w:r>
        <w:rPr>
          <w:b/>
          <w:bCs/>
        </w:rPr>
      </w:r>
    </w:p>
    <w:p>
      <w:pPr>
        <w:pStyle w:val="Cuerpo"/>
        <w:bidi w:val="0"/>
        <w:jc w:val="left"/>
        <w:rPr/>
      </w:pPr>
      <w:r>
        <w:drawing>
          <wp:anchor behindDoc="0" distT="0" distB="0" distL="0" distR="0" simplePos="0" locked="0" layoutInCell="1" allowOverlap="1" relativeHeight="27">
            <wp:simplePos x="0" y="0"/>
            <wp:positionH relativeFrom="column">
              <wp:posOffset>39370</wp:posOffset>
            </wp:positionH>
            <wp:positionV relativeFrom="paragraph">
              <wp:posOffset>1395095</wp:posOffset>
            </wp:positionV>
            <wp:extent cx="3162300" cy="2057400"/>
            <wp:effectExtent l="0" t="0" r="0" b="0"/>
            <wp:wrapSquare wrapText="largest"/>
            <wp:docPr id="2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descr=""/>
                    <pic:cNvPicPr>
                      <a:picLocks noChangeAspect="1" noChangeArrowheads="1"/>
                    </pic:cNvPicPr>
                  </pic:nvPicPr>
                  <pic:blipFill>
                    <a:blip r:embed="rId27"/>
                    <a:stretch>
                      <a:fillRect/>
                    </a:stretch>
                  </pic:blipFill>
                  <pic:spPr bwMode="auto">
                    <a:xfrm>
                      <a:off x="0" y="0"/>
                      <a:ext cx="3162300" cy="2057400"/>
                    </a:xfrm>
                    <a:prstGeom prst="rect">
                      <a:avLst/>
                    </a:prstGeom>
                  </pic:spPr>
                </pic:pic>
              </a:graphicData>
            </a:graphic>
          </wp:anchor>
        </w:drawing>
      </w:r>
      <w:r>
        <w:rPr>
          <w:b w:val="false"/>
          <w:bCs w:val="false"/>
        </w:rPr>
        <w:t>A</w:t>
      </w:r>
      <w:r>
        <w:rPr>
          <w:b w:val="false"/>
          <w:bCs w:val="false"/>
        </w:rPr>
        <w:t xml:space="preserve">l realizar un commit intermedio, los cambios efectuados en la tabla orderdetail se aplicaran a nuestra base de datos, mientras que los de las tablas orders y customers, al producirse un error, se realiza un </w:t>
      </w:r>
      <w:r>
        <w:rPr>
          <w:b w:val="false"/>
          <w:bCs w:val="false"/>
          <w:i/>
          <w:iCs/>
        </w:rPr>
        <w:t>ROLLBACK</w:t>
      </w:r>
      <w:r>
        <w:rPr>
          <w:b w:val="false"/>
          <w:bCs w:val="false"/>
        </w:rPr>
        <w:t xml:space="preserve"> y no se efectúan. Realizamos un BEGIN después de hacer </w:t>
      </w:r>
      <w:r>
        <w:rPr>
          <w:b w:val="false"/>
          <w:bCs w:val="false"/>
          <w:i/>
          <w:iCs/>
        </w:rPr>
        <w:t>COMMIT</w:t>
      </w:r>
      <w:r>
        <w:rPr>
          <w:b w:val="false"/>
          <w:bCs w:val="false"/>
        </w:rPr>
        <w:t xml:space="preserve"> debido a que si hay un error, como en este caso, al hacer </w:t>
      </w:r>
      <w:r>
        <w:rPr>
          <w:b w:val="false"/>
          <w:bCs w:val="false"/>
          <w:i/>
          <w:iCs/>
        </w:rPr>
        <w:t>ROLLBACK</w:t>
      </w:r>
      <w:r>
        <w:rPr>
          <w:b w:val="false"/>
          <w:bCs w:val="false"/>
        </w:rPr>
        <w:t xml:space="preserve">, volverá al estado antes del </w:t>
      </w:r>
      <w:r>
        <w:rPr>
          <w:b w:val="false"/>
          <w:bCs w:val="false"/>
          <w:i/>
          <w:iCs/>
        </w:rPr>
        <w:t>BEGIN</w:t>
      </w:r>
      <w:r>
        <w:rPr>
          <w:b w:val="false"/>
          <w:bCs w:val="false"/>
        </w:rPr>
        <w:t xml:space="preserve">, manteniendo así los cambios que se hayan realizado en ese </w:t>
      </w:r>
      <w:r>
        <w:rPr>
          <w:b w:val="false"/>
          <w:bCs w:val="false"/>
          <w:i/>
          <w:iCs/>
        </w:rPr>
        <w:t>COMMIT</w:t>
      </w:r>
      <w:r>
        <w:rPr>
          <w:b w:val="false"/>
          <w:bCs w:val="false"/>
        </w:rPr>
        <w:t>.</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ab/>
        <w:t xml:space="preserve">Observamos que el borrado sobre </w:t>
        <w:tab/>
        <w:t xml:space="preserve">realizados en la tabla orderdetail </w:t>
        <w:tab/>
        <w:t xml:space="preserve">si que se ha efectudao, a </w:t>
        <w:tab/>
        <w:t>diferencia de los otros dos.</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APARTADO I</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En este apartado estudiamos los bloqueos y deadlocks que se pueden producir.</w:t>
      </w:r>
    </w:p>
    <w:p>
      <w:pPr>
        <w:pStyle w:val="Cuerpo"/>
        <w:bidi w:val="0"/>
        <w:jc w:val="left"/>
        <w:rPr>
          <w:b w:val="false"/>
          <w:b w:val="false"/>
          <w:bCs w:val="false"/>
        </w:rPr>
      </w:pPr>
      <w:r>
        <w:rPr>
          <w:b w:val="false"/>
          <w:bCs w:val="false"/>
        </w:rPr>
        <w:t>Para ello partimos de nuevo de la base de datos que se nos proporciona limpia.</w:t>
      </w:r>
    </w:p>
    <w:p>
      <w:pPr>
        <w:pStyle w:val="Cuerpo"/>
        <w:bidi w:val="0"/>
        <w:jc w:val="left"/>
        <w:rPr>
          <w:b w:val="false"/>
          <w:b w:val="false"/>
          <w:bCs w:val="false"/>
        </w:rPr>
      </w:pPr>
      <w:r>
        <w:rPr>
          <w:b w:val="false"/>
          <w:bCs w:val="false"/>
        </w:rPr>
        <w:t xml:space="preserve">A continuación, se nos pedía implementar en un script la creación de una nueva columna promo en </w:t>
      </w:r>
      <w:r>
        <w:rPr>
          <w:b w:val="false"/>
          <w:bCs w:val="false"/>
          <w:i/>
          <w:iCs/>
        </w:rPr>
        <w:t>customers</w:t>
      </w:r>
      <w:r>
        <w:rPr>
          <w:b w:val="false"/>
          <w:bCs w:val="false"/>
        </w:rPr>
        <w:t xml:space="preserve">. </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Esto lo llevamos a cabo con la siguiente sentencia:</w:t>
      </w:r>
    </w:p>
    <w:p>
      <w:pPr>
        <w:pStyle w:val="Cuerpo"/>
        <w:bidi w:val="0"/>
        <w:jc w:val="left"/>
        <w:rPr>
          <w:b w:val="false"/>
          <w:b w:val="false"/>
          <w:bCs w:val="false"/>
        </w:rPr>
      </w:pPr>
      <w:r>
        <w:rPr>
          <w:b w:val="false"/>
          <w:bCs w:val="false"/>
        </w:rPr>
      </w:r>
    </w:p>
    <w:p>
      <w:pPr>
        <w:pStyle w:val="Cuerpo"/>
        <w:bidi w:val="0"/>
        <w:jc w:val="left"/>
        <w:rPr>
          <w:b w:val="false"/>
          <w:b w:val="false"/>
          <w:bCs w:val="false"/>
          <w:i/>
          <w:i/>
          <w:iCs/>
        </w:rPr>
      </w:pPr>
      <w:r>
        <w:rPr>
          <w:b w:val="false"/>
          <w:bCs w:val="false"/>
          <w:i/>
          <w:iCs/>
        </w:rPr>
        <w:tab/>
        <w:t>alter table customers add column promo integer default 0;</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 xml:space="preserve">También se nos pedía crear un </w:t>
      </w:r>
      <w:r>
        <w:rPr>
          <w:b w:val="false"/>
          <w:bCs w:val="false"/>
          <w:i/>
          <w:iCs/>
        </w:rPr>
        <w:t>trigger</w:t>
      </w:r>
      <w:r>
        <w:rPr>
          <w:b w:val="false"/>
          <w:bCs w:val="false"/>
        </w:rPr>
        <w:t xml:space="preserve"> sobre esta tabla </w:t>
      </w:r>
      <w:r>
        <w:rPr>
          <w:b w:val="false"/>
          <w:bCs w:val="false"/>
          <w:i/>
          <w:iCs/>
        </w:rPr>
        <w:t>customers</w:t>
      </w:r>
      <w:r>
        <w:rPr>
          <w:b w:val="false"/>
          <w:bCs w:val="false"/>
        </w:rPr>
        <w:t xml:space="preserve"> que hiciese un descuento en los artículos de un carrito cuando se alterase la columna</w:t>
      </w:r>
    </w:p>
    <w:p>
      <w:pPr>
        <w:pStyle w:val="Cuerpo"/>
        <w:bidi w:val="0"/>
        <w:jc w:val="left"/>
        <w:rPr>
          <w:b w:val="false"/>
          <w:b w:val="false"/>
          <w:bCs w:val="false"/>
        </w:rPr>
      </w:pPr>
      <w:r>
        <w:rPr>
          <w:b w:val="false"/>
          <w:bCs w:val="false"/>
        </w:rPr>
        <w:t>recién creada promo de un cliente, del porcentaje indicado por esta. Añadimos también un sleep al comienzo de nuestro trigger, con el fin de crear el deadlock que se nos pide más adelante.</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 xml:space="preserve">Todo esto se lleva a cabo en el archivo llamado </w:t>
      </w:r>
      <w:r>
        <w:rPr>
          <w:b/>
          <w:bCs/>
        </w:rPr>
        <w:t>updPromo.sql.</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Mostramos a continuación capturas del funcionamiento correcto tanto de la creación de la columna promo, como del trigger.</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830955" cy="3543300"/>
            <wp:effectExtent l="0" t="0" r="0" b="0"/>
            <wp:wrapTopAndBottom/>
            <wp:docPr id="27"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6" descr=""/>
                    <pic:cNvPicPr>
                      <a:picLocks noChangeAspect="1" noChangeArrowheads="1"/>
                    </pic:cNvPicPr>
                  </pic:nvPicPr>
                  <pic:blipFill>
                    <a:blip r:embed="rId28"/>
                    <a:stretch>
                      <a:fillRect/>
                    </a:stretch>
                  </pic:blipFill>
                  <pic:spPr bwMode="auto">
                    <a:xfrm>
                      <a:off x="0" y="0"/>
                      <a:ext cx="3830955" cy="3543300"/>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 xml:space="preserve">Para poder comprobar el funcionamiento de nuestro </w:t>
      </w:r>
      <w:r>
        <w:rPr>
          <w:b w:val="false"/>
          <w:bCs w:val="false"/>
          <w:i/>
          <w:iCs/>
        </w:rPr>
        <w:t>trigger</w:t>
      </w:r>
      <w:r>
        <w:rPr>
          <w:b w:val="false"/>
          <w:bCs w:val="false"/>
        </w:rPr>
        <w:t xml:space="preserve"> necesitábamos un customer con el carrito a </w:t>
      </w:r>
      <w:r>
        <w:rPr>
          <w:b w:val="false"/>
          <w:bCs w:val="false"/>
          <w:i/>
          <w:iCs/>
        </w:rPr>
        <w:t>null</w:t>
      </w:r>
      <w:r>
        <w:rPr>
          <w:b w:val="false"/>
          <w:bCs w:val="false"/>
        </w:rPr>
        <w:t>, por lo que buscamos en nuestra base de datos mediante la consulta:</w:t>
      </w:r>
    </w:p>
    <w:p>
      <w:pPr>
        <w:pStyle w:val="Cuerpo"/>
        <w:bidi w:val="0"/>
        <w:jc w:val="left"/>
        <w:rPr>
          <w:b w:val="false"/>
          <w:b w:val="false"/>
          <w:bCs w:val="false"/>
        </w:rPr>
      </w:pPr>
      <w:r>
        <w:rPr>
          <w:b w:val="false"/>
          <w:bCs w:val="false"/>
        </w:rPr>
      </w:r>
    </w:p>
    <w:p>
      <w:pPr>
        <w:pStyle w:val="Cuerpo"/>
        <w:bidi w:val="0"/>
        <w:jc w:val="left"/>
        <w:rPr>
          <w:b w:val="false"/>
          <w:b w:val="false"/>
          <w:bCs w:val="false"/>
          <w:i/>
          <w:i/>
          <w:iCs/>
        </w:rPr>
      </w:pPr>
      <w:r>
        <w:rPr>
          <w:b w:val="false"/>
          <w:bCs w:val="false"/>
          <w:i/>
          <w:iCs/>
        </w:rPr>
        <w:tab/>
        <w:t xml:space="preserve">select * from orders where status is NULL; </w:t>
        <w:tab/>
        <w:t>(1)</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 xml:space="preserve">Observamos entonces que no había ningún caso en la base de datos con el status a </w:t>
      </w:r>
      <w:r>
        <w:rPr>
          <w:b w:val="false"/>
          <w:bCs w:val="false"/>
          <w:i/>
          <w:iCs/>
        </w:rPr>
        <w:t>null</w:t>
      </w:r>
      <w:r>
        <w:rPr>
          <w:b w:val="false"/>
          <w:bCs w:val="false"/>
        </w:rPr>
        <w:t xml:space="preserve">, por lo que procedimos a crearlo. Pusimos la cesta de algunos </w:t>
      </w:r>
      <w:r>
        <w:rPr>
          <w:b w:val="false"/>
          <w:bCs w:val="false"/>
          <w:i/>
          <w:iCs/>
        </w:rPr>
        <w:t>customerid</w:t>
      </w:r>
      <w:r>
        <w:rPr>
          <w:b w:val="false"/>
          <w:bCs w:val="false"/>
        </w:rPr>
        <w:t xml:space="preserve"> a </w:t>
      </w:r>
      <w:r>
        <w:rPr>
          <w:b w:val="false"/>
          <w:bCs w:val="false"/>
          <w:i/>
          <w:iCs/>
        </w:rPr>
        <w:t>null</w:t>
      </w:r>
      <w:r>
        <w:rPr>
          <w:b w:val="false"/>
          <w:bCs w:val="false"/>
        </w:rPr>
        <w:t xml:space="preserve"> para poder trabajar con ellos, mediante la sentencia:</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ab/>
      </w:r>
      <w:r>
        <w:rPr>
          <w:b w:val="false"/>
          <w:bCs w:val="false"/>
          <w:i/>
          <w:iCs/>
        </w:rPr>
        <w:t>update customers set status = null where customerid = x</w:t>
        <w:tab/>
        <w:tab/>
        <w:t>(2)</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 xml:space="preserve">con x ciertos </w:t>
      </w:r>
      <w:r>
        <w:rPr>
          <w:b w:val="false"/>
          <w:bCs w:val="false"/>
          <w:i/>
          <w:iCs/>
        </w:rPr>
        <w:t>customerids</w:t>
      </w:r>
      <w:r>
        <w:rPr>
          <w:b w:val="false"/>
          <w:bCs w:val="false"/>
        </w:rPr>
        <w:t xml:space="preserve"> presentes en la base de datos.</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Tras obtener el resultado cambiamos la columna promo al 50% para este cliente mediante la sentencia:</w:t>
      </w:r>
    </w:p>
    <w:p>
      <w:pPr>
        <w:pStyle w:val="Cuerpo"/>
        <w:bidi w:val="0"/>
        <w:jc w:val="left"/>
        <w:rPr>
          <w:b w:val="false"/>
          <w:b w:val="false"/>
          <w:bCs w:val="false"/>
        </w:rPr>
      </w:pPr>
      <w:r>
        <w:rPr>
          <w:b w:val="false"/>
          <w:bCs w:val="false"/>
        </w:rPr>
      </w:r>
    </w:p>
    <w:p>
      <w:pPr>
        <w:pStyle w:val="Cuerpo"/>
        <w:bidi w:val="0"/>
        <w:jc w:val="left"/>
        <w:rPr>
          <w:b w:val="false"/>
          <w:b w:val="false"/>
          <w:bCs w:val="false"/>
          <w:i/>
          <w:i/>
          <w:iCs/>
        </w:rPr>
      </w:pPr>
      <w:r>
        <w:rPr>
          <w:b w:val="false"/>
          <w:bCs w:val="false"/>
          <w:i/>
          <w:iCs/>
        </w:rPr>
        <w:tab/>
        <w:t>update customers set promo = 50 where customerid = x</w:t>
        <w:tab/>
        <w:t>(3)</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drawing>
          <wp:anchor behindDoc="0" distT="0" distB="0" distL="0" distR="0" simplePos="0" locked="0" layoutInCell="1" allowOverlap="1" relativeHeight="29">
            <wp:simplePos x="0" y="0"/>
            <wp:positionH relativeFrom="column">
              <wp:align>center</wp:align>
            </wp:positionH>
            <wp:positionV relativeFrom="paragraph">
              <wp:posOffset>45720</wp:posOffset>
            </wp:positionV>
            <wp:extent cx="6120130" cy="1478280"/>
            <wp:effectExtent l="0" t="0" r="0" b="0"/>
            <wp:wrapSquare wrapText="largest"/>
            <wp:docPr id="28"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7" descr=""/>
                    <pic:cNvPicPr>
                      <a:picLocks noChangeAspect="1" noChangeArrowheads="1"/>
                    </pic:cNvPicPr>
                  </pic:nvPicPr>
                  <pic:blipFill>
                    <a:blip r:embed="rId29"/>
                    <a:srcRect l="0" t="44473" r="0" b="0"/>
                    <a:stretch>
                      <a:fillRect/>
                    </a:stretch>
                  </pic:blipFill>
                  <pic:spPr bwMode="auto">
                    <a:xfrm>
                      <a:off x="0" y="0"/>
                      <a:ext cx="6120130" cy="1478280"/>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Volvemos a ejecutar la sentencia (1) para comprobar que, efectivamente, netamount y total amount se han actualizado, y en netamount tenemos la mitad del precio anterior, pues el descuento se ha aplicado.</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139065</wp:posOffset>
            </wp:positionV>
            <wp:extent cx="6171565" cy="1725295"/>
            <wp:effectExtent l="0" t="0" r="0" b="0"/>
            <wp:wrapTopAndBottom/>
            <wp:docPr id="29"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8" descr=""/>
                    <pic:cNvPicPr>
                      <a:picLocks noChangeAspect="1" noChangeArrowheads="1"/>
                    </pic:cNvPicPr>
                  </pic:nvPicPr>
                  <pic:blipFill>
                    <a:blip r:embed="rId30"/>
                    <a:srcRect l="-839" t="20108" r="0" b="52354"/>
                    <a:stretch>
                      <a:fillRect/>
                    </a:stretch>
                  </pic:blipFill>
                  <pic:spPr bwMode="auto">
                    <a:xfrm>
                      <a:off x="0" y="0"/>
                      <a:ext cx="6171565" cy="1725295"/>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Para el apartado G, tomamos diez segundos de sleep para borraCliente y cinco segundos para el trigger y obervamos que el trigger espera a que finalice la transacción, que acabará con error (</w:t>
      </w:r>
      <w:r>
        <w:rPr>
          <w:b w:val="false"/>
          <w:bCs w:val="false"/>
          <w:i/>
          <w:iCs/>
        </w:rPr>
        <w:t>ROLLBACK</w:t>
      </w:r>
      <w:r>
        <w:rPr>
          <w:b w:val="false"/>
          <w:bCs w:val="false"/>
        </w:rPr>
        <w:t>) y ya se actualizará la tabla orders de forma correcta. Explicaremos los bloqueos más adelante.</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5708650"/>
            <wp:effectExtent l="0" t="0" r="0" b="0"/>
            <wp:wrapSquare wrapText="largest"/>
            <wp:docPr id="30"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5" descr=""/>
                    <pic:cNvPicPr>
                      <a:picLocks noChangeAspect="1" noChangeArrowheads="1"/>
                    </pic:cNvPicPr>
                  </pic:nvPicPr>
                  <pic:blipFill>
                    <a:blip r:embed="rId31"/>
                    <a:stretch>
                      <a:fillRect/>
                    </a:stretch>
                  </pic:blipFill>
                  <pic:spPr bwMode="auto">
                    <a:xfrm>
                      <a:off x="0" y="0"/>
                      <a:ext cx="6120130" cy="5708650"/>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 xml:space="preserve">Por otro lado, se nos pide comprobar que durante el </w:t>
      </w:r>
      <w:r>
        <w:rPr>
          <w:b w:val="false"/>
          <w:bCs w:val="false"/>
          <w:i/>
          <w:iCs/>
        </w:rPr>
        <w:t>sleep</w:t>
      </w:r>
      <w:r>
        <w:rPr>
          <w:b w:val="false"/>
          <w:bCs w:val="false"/>
        </w:rPr>
        <w:t xml:space="preserve"> en la página de borrado (que nosotros insertamos dentro del </w:t>
      </w:r>
      <w:r>
        <w:rPr>
          <w:b w:val="false"/>
          <w:bCs w:val="false"/>
          <w:i/>
          <w:iCs/>
        </w:rPr>
        <w:t>database.py</w:t>
      </w:r>
      <w:r>
        <w:rPr>
          <w:b w:val="false"/>
          <w:bCs w:val="false"/>
        </w:rPr>
        <w:t xml:space="preserve">, en la función de borrar cliente delCustomer, antes de borrar los datos del cliente de </w:t>
      </w:r>
      <w:r>
        <w:rPr>
          <w:b w:val="false"/>
          <w:bCs w:val="false"/>
          <w:i/>
          <w:iCs/>
        </w:rPr>
        <w:t>customers</w:t>
      </w:r>
      <w:r>
        <w:rPr>
          <w:b w:val="false"/>
          <w:bCs w:val="false"/>
        </w:rPr>
        <w:t xml:space="preserve"> cuando no hay fallo)  o el contenido en el trigger, los datos alterados por la página o por el </w:t>
      </w:r>
      <w:r>
        <w:rPr>
          <w:b w:val="false"/>
          <w:bCs w:val="false"/>
          <w:i/>
          <w:iCs/>
        </w:rPr>
        <w:t>trigger</w:t>
      </w:r>
      <w:r>
        <w:rPr>
          <w:b w:val="false"/>
          <w:bCs w:val="false"/>
        </w:rPr>
        <w:t xml:space="preserve"> no son visibles.</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t xml:space="preserve">Esto se debe </w:t>
      </w:r>
      <w:r>
        <w:rPr>
          <w:b w:val="false"/>
          <w:bCs w:val="false"/>
        </w:rPr>
        <w:t xml:space="preserve">en el caso de </w:t>
      </w:r>
      <w:r>
        <w:rPr>
          <w:b w:val="false"/>
          <w:bCs w:val="false"/>
          <w:i/>
          <w:iCs/>
        </w:rPr>
        <w:t xml:space="preserve">delCostumer() </w:t>
      </w:r>
      <w:r>
        <w:rPr>
          <w:b w:val="false"/>
          <w:bCs w:val="false"/>
          <w:i w:val="false"/>
          <w:iCs w:val="false"/>
        </w:rPr>
        <w:t>a que los cambios efectuados no se producen hasta</w:t>
      </w:r>
      <w:r>
        <w:rPr>
          <w:b w:val="false"/>
          <w:bCs w:val="false"/>
          <w:i/>
          <w:iCs/>
        </w:rPr>
        <w:t xml:space="preserve"> </w:t>
      </w:r>
      <w:r>
        <w:rPr>
          <w:b w:val="false"/>
          <w:bCs w:val="false"/>
          <w:i w:val="false"/>
          <w:iCs w:val="false"/>
        </w:rPr>
        <w:t xml:space="preserve">que se realiza la sentencia </w:t>
      </w:r>
      <w:r>
        <w:rPr>
          <w:b w:val="false"/>
          <w:bCs w:val="false"/>
          <w:i/>
          <w:iCs/>
        </w:rPr>
        <w:t xml:space="preserve">COMMIT </w:t>
      </w:r>
      <w:r>
        <w:rPr>
          <w:b w:val="false"/>
          <w:bCs w:val="false"/>
          <w:i w:val="false"/>
          <w:iCs w:val="false"/>
        </w:rPr>
        <w:t>( que es después del</w:t>
      </w:r>
      <w:r>
        <w:rPr>
          <w:b w:val="false"/>
          <w:bCs w:val="false"/>
          <w:i/>
          <w:iCs/>
        </w:rPr>
        <w:t xml:space="preserve"> sleep</w:t>
      </w:r>
      <w:r>
        <w:rPr>
          <w:b w:val="false"/>
          <w:bCs w:val="false"/>
          <w:i w:val="false"/>
          <w:iCs w:val="false"/>
        </w:rPr>
        <w:t xml:space="preserve">). En el caso del </w:t>
      </w:r>
      <w:r>
        <w:rPr>
          <w:b w:val="false"/>
          <w:bCs w:val="false"/>
          <w:i/>
          <w:iCs/>
        </w:rPr>
        <w:t>trigger</w:t>
      </w:r>
      <w:r>
        <w:rPr>
          <w:b w:val="false"/>
          <w:bCs w:val="false"/>
          <w:i w:val="false"/>
          <w:iCs w:val="false"/>
        </w:rPr>
        <w:t xml:space="preserve">, como realizamos el </w:t>
      </w:r>
      <w:r>
        <w:rPr>
          <w:b w:val="false"/>
          <w:bCs w:val="false"/>
          <w:i/>
          <w:iCs/>
        </w:rPr>
        <w:t>sleep</w:t>
      </w:r>
      <w:r>
        <w:rPr>
          <w:b w:val="false"/>
          <w:bCs w:val="false"/>
          <w:i w:val="false"/>
          <w:iCs w:val="false"/>
        </w:rPr>
        <w:t xml:space="preserve"> antes de modifica la tabla orders, no se mostrarán las modificaciones durante el </w:t>
      </w:r>
      <w:r>
        <w:rPr>
          <w:b w:val="false"/>
          <w:bCs w:val="false"/>
          <w:i/>
          <w:iCs/>
        </w:rPr>
        <w:t>sleep</w:t>
      </w:r>
      <w:r>
        <w:rPr>
          <w:b w:val="false"/>
          <w:bCs w:val="false"/>
          <w:i w:val="false"/>
          <w:iCs w:val="false"/>
        </w:rPr>
        <w:t>.</w:t>
      </w:r>
    </w:p>
    <w:p>
      <w:pPr>
        <w:pStyle w:val="Cuerpo"/>
        <w:bidi w:val="0"/>
        <w:jc w:val="left"/>
        <w:rPr>
          <w:i w:val="false"/>
          <w:i w:val="false"/>
          <w:iCs w:val="false"/>
        </w:rPr>
      </w:pPr>
      <w:r>
        <w:rPr>
          <w:b w:val="false"/>
          <w:bCs w:val="false"/>
        </w:rPr>
      </w:r>
    </w:p>
    <w:p>
      <w:pPr>
        <w:pStyle w:val="Cuerpo"/>
        <w:bidi w:val="0"/>
        <w:jc w:val="left"/>
        <w:rPr>
          <w:i w:val="false"/>
          <w:i w:val="false"/>
          <w:iCs w:val="false"/>
        </w:rPr>
      </w:pPr>
      <w:r>
        <w:rPr>
          <w:b w:val="false"/>
          <w:bCs w:val="false"/>
        </w:rPr>
      </w:r>
    </w:p>
    <w:p>
      <w:pPr>
        <w:pStyle w:val="Cuerpo"/>
        <w:bidi w:val="0"/>
        <w:jc w:val="left"/>
        <w:rPr>
          <w:i w:val="false"/>
          <w:i w:val="false"/>
          <w:iCs w:val="false"/>
        </w:rPr>
      </w:pPr>
      <w:r>
        <w:rPr>
          <w:b w:val="false"/>
          <w:bCs w:val="false"/>
        </w:rPr>
      </w:r>
    </w:p>
    <w:p>
      <w:pPr>
        <w:pStyle w:val="Cuerpo"/>
        <w:numPr>
          <w:ilvl w:val="0"/>
          <w:numId w:val="9"/>
        </w:numPr>
        <w:bidi w:val="0"/>
        <w:jc w:val="left"/>
        <w:rPr>
          <w:b/>
          <w:b/>
          <w:bCs/>
        </w:rPr>
      </w:pPr>
      <w:r>
        <w:rPr>
          <w:b/>
          <w:bCs/>
          <w:i w:val="false"/>
          <w:iCs w:val="false"/>
        </w:rPr>
        <w:t xml:space="preserve">Caso </w:t>
      </w:r>
      <w:r>
        <w:rPr>
          <w:b/>
          <w:bCs/>
          <w:i/>
          <w:iCs/>
        </w:rPr>
        <w:t xml:space="preserve">delCostumer() </w:t>
      </w:r>
    </w:p>
    <w:p>
      <w:pPr>
        <w:pStyle w:val="Cuerpo"/>
        <w:numPr>
          <w:ilvl w:val="0"/>
          <w:numId w:val="0"/>
        </w:numPr>
        <w:bidi w:val="0"/>
        <w:ind w:left="1080" w:right="0" w:hanging="0"/>
        <w:jc w:val="left"/>
        <w:rPr>
          <w:b/>
          <w:b/>
          <w:bCs/>
          <w:i/>
          <w:i/>
          <w:iCs/>
        </w:rPr>
      </w:pPr>
      <w:r>
        <w:rPr/>
      </w:r>
    </w:p>
    <w:p>
      <w:pPr>
        <w:pStyle w:val="Cuerpo"/>
        <w:numPr>
          <w:ilvl w:val="1"/>
          <w:numId w:val="10"/>
        </w:numPr>
        <w:bidi w:val="0"/>
        <w:jc w:val="left"/>
        <w:rPr/>
      </w:pPr>
      <w:r>
        <w:rPr>
          <w:b w:val="false"/>
          <w:bCs w:val="false"/>
          <w:i w:val="false"/>
          <w:iCs w:val="false"/>
        </w:rPr>
        <w:t>Antes de iniciar la transacción:</w:t>
      </w:r>
    </w:p>
    <w:p>
      <w:pPr>
        <w:pStyle w:val="Cuerpo"/>
        <w:bidi w:val="0"/>
        <w:jc w:val="left"/>
        <w:rPr>
          <w:i/>
          <w:i/>
          <w:iCs/>
        </w:rPr>
      </w:pPr>
      <w:r>
        <w:rPr>
          <w:b/>
          <w:bCs/>
        </w:rPr>
        <w:drawing>
          <wp:anchor behindDoc="0" distT="0" distB="0" distL="0" distR="0" simplePos="0" locked="0" layoutInCell="1" allowOverlap="1" relativeHeight="31">
            <wp:simplePos x="0" y="0"/>
            <wp:positionH relativeFrom="column">
              <wp:posOffset>0</wp:posOffset>
            </wp:positionH>
            <wp:positionV relativeFrom="paragraph">
              <wp:posOffset>476250</wp:posOffset>
            </wp:positionV>
            <wp:extent cx="6120130" cy="3374390"/>
            <wp:effectExtent l="0" t="0" r="0" b="0"/>
            <wp:wrapSquare wrapText="largest"/>
            <wp:docPr id="31"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9" descr=""/>
                    <pic:cNvPicPr>
                      <a:picLocks noChangeAspect="1" noChangeArrowheads="1"/>
                    </pic:cNvPicPr>
                  </pic:nvPicPr>
                  <pic:blipFill>
                    <a:blip r:embed="rId32"/>
                    <a:stretch>
                      <a:fillRect/>
                    </a:stretch>
                  </pic:blipFill>
                  <pic:spPr bwMode="auto">
                    <a:xfrm>
                      <a:off x="0" y="0"/>
                      <a:ext cx="6120130" cy="3374390"/>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numPr>
          <w:ilvl w:val="1"/>
          <w:numId w:val="10"/>
        </w:numPr>
        <w:bidi w:val="0"/>
        <w:jc w:val="left"/>
        <w:rPr/>
      </w:pPr>
      <w:r>
        <w:rPr>
          <w:b w:val="false"/>
          <w:bCs w:val="false"/>
        </w:rPr>
        <w:t>Mientras se realiza la transacción:</w:t>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599815"/>
            <wp:effectExtent l="0" t="0" r="0" b="0"/>
            <wp:wrapSquare wrapText="largest"/>
            <wp:docPr id="3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0" descr=""/>
                    <pic:cNvPicPr>
                      <a:picLocks noChangeAspect="1" noChangeArrowheads="1"/>
                    </pic:cNvPicPr>
                  </pic:nvPicPr>
                  <pic:blipFill>
                    <a:blip r:embed="rId33"/>
                    <a:stretch>
                      <a:fillRect/>
                    </a:stretch>
                  </pic:blipFill>
                  <pic:spPr bwMode="auto">
                    <a:xfrm>
                      <a:off x="0" y="0"/>
                      <a:ext cx="6120130" cy="3599815"/>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numPr>
          <w:ilvl w:val="1"/>
          <w:numId w:val="10"/>
        </w:numPr>
        <w:bidi w:val="0"/>
        <w:jc w:val="left"/>
        <w:rPr/>
      </w:pPr>
      <w:r>
        <w:rPr>
          <w:b w:val="false"/>
          <w:bCs w:val="false"/>
        </w:rPr>
        <w:t>Al finalizar la transacción</w:t>
      </w:r>
    </w:p>
    <w:p>
      <w:pPr>
        <w:pStyle w:val="Cuerpo"/>
        <w:bidi w:val="0"/>
        <w:jc w:val="left"/>
        <w:rPr/>
      </w:pPr>
      <w:r>
        <w:rPr/>
      </w:r>
    </w:p>
    <w:p>
      <w:pPr>
        <w:pStyle w:val="Cuerpo"/>
        <w:bidi w:val="0"/>
        <w:jc w:val="left"/>
        <w:rPr>
          <w:b/>
          <w:b/>
          <w:bCs/>
        </w:rPr>
      </w:pPr>
      <w:r>
        <w:rPr>
          <w:b/>
          <w:bCs/>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78835"/>
            <wp:effectExtent l="0" t="0" r="0" b="0"/>
            <wp:wrapSquare wrapText="largest"/>
            <wp:docPr id="33"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1" descr=""/>
                    <pic:cNvPicPr>
                      <a:picLocks noChangeAspect="1" noChangeArrowheads="1"/>
                    </pic:cNvPicPr>
                  </pic:nvPicPr>
                  <pic:blipFill>
                    <a:blip r:embed="rId34"/>
                    <a:stretch>
                      <a:fillRect/>
                    </a:stretch>
                  </pic:blipFill>
                  <pic:spPr bwMode="auto">
                    <a:xfrm>
                      <a:off x="0" y="0"/>
                      <a:ext cx="6120130" cy="3378835"/>
                    </a:xfrm>
                    <a:prstGeom prst="rect">
                      <a:avLst/>
                    </a:prstGeom>
                  </pic:spPr>
                </pic:pic>
              </a:graphicData>
            </a:graphic>
          </wp:anchor>
        </w:drawing>
      </w:r>
    </w:p>
    <w:p>
      <w:pPr>
        <w:pStyle w:val="Cuerpo"/>
        <w:bidi w:val="0"/>
        <w:jc w:val="left"/>
        <w:rPr>
          <w:b/>
          <w:b/>
          <w:bCs/>
        </w:rPr>
      </w:pPr>
      <w:r>
        <w:rPr>
          <w:b/>
          <w:bCs/>
        </w:rPr>
      </w:r>
    </w:p>
    <w:p>
      <w:pPr>
        <w:pStyle w:val="Cuerpo"/>
        <w:bidi w:val="0"/>
        <w:jc w:val="left"/>
        <w:rPr>
          <w:b/>
          <w:b/>
          <w:bCs/>
        </w:rPr>
      </w:pPr>
      <w:r>
        <w:rPr>
          <w:b/>
          <w:bCs/>
        </w:rPr>
      </w:r>
    </w:p>
    <w:p>
      <w:pPr>
        <w:pStyle w:val="Cuerpo"/>
        <w:bidi w:val="0"/>
        <w:jc w:val="left"/>
        <w:rPr>
          <w:b/>
          <w:b/>
          <w:bCs/>
        </w:rPr>
      </w:pPr>
      <w:r>
        <w:rPr>
          <w:b/>
          <w:bCs/>
        </w:rPr>
      </w:r>
    </w:p>
    <w:p>
      <w:pPr>
        <w:pStyle w:val="Cuerpo"/>
        <w:numPr>
          <w:ilvl w:val="0"/>
          <w:numId w:val="11"/>
        </w:numPr>
        <w:bidi w:val="0"/>
        <w:jc w:val="left"/>
        <w:rPr>
          <w:b/>
          <w:b/>
          <w:bCs/>
        </w:rPr>
      </w:pPr>
      <w:r>
        <w:rPr>
          <w:b/>
          <w:bCs/>
        </w:rPr>
        <w:t>Caso trigger</w:t>
      </w:r>
    </w:p>
    <w:p>
      <w:pPr>
        <w:pStyle w:val="Cuerpo"/>
        <w:bidi w:val="0"/>
        <w:jc w:val="left"/>
        <w:rPr>
          <w:b/>
          <w:b/>
          <w:bCs/>
        </w:rPr>
      </w:pPr>
      <w:r>
        <w:rPr>
          <w:b/>
          <w:bCs/>
        </w:rPr>
      </w:r>
    </w:p>
    <w:p>
      <w:pPr>
        <w:pStyle w:val="Cuerpo"/>
        <w:numPr>
          <w:ilvl w:val="0"/>
          <w:numId w:val="12"/>
        </w:numPr>
        <w:bidi w:val="0"/>
        <w:jc w:val="left"/>
        <w:rPr>
          <w:b w:val="false"/>
          <w:b w:val="false"/>
          <w:bCs w:val="false"/>
        </w:rPr>
      </w:pPr>
      <w:r>
        <w:rPr>
          <w:b w:val="false"/>
          <w:bCs w:val="false"/>
        </w:rPr>
        <w:t>Antes de actualizar promo:</w:t>
      </w:r>
    </w:p>
    <w:p>
      <w:pPr>
        <w:pStyle w:val="Cuerpo"/>
        <w:bidi w:val="0"/>
        <w:jc w:val="left"/>
        <w:rPr>
          <w:b w:val="false"/>
          <w:b w:val="false"/>
          <w:bCs w:val="false"/>
        </w:rPr>
      </w:pPr>
      <w:r>
        <w:rPr>
          <w:b w:val="false"/>
          <w:bCs w:val="false"/>
        </w:rPr>
        <w:drawing>
          <wp:anchor behindDoc="0" distT="0" distB="0" distL="0" distR="0" simplePos="0" locked="0" layoutInCell="1" allowOverlap="1" relativeHeight="34">
            <wp:simplePos x="0" y="0"/>
            <wp:positionH relativeFrom="column">
              <wp:posOffset>0</wp:posOffset>
            </wp:positionH>
            <wp:positionV relativeFrom="paragraph">
              <wp:posOffset>212090</wp:posOffset>
            </wp:positionV>
            <wp:extent cx="6120130" cy="2661920"/>
            <wp:effectExtent l="0" t="0" r="0" b="0"/>
            <wp:wrapSquare wrapText="largest"/>
            <wp:docPr id="34"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descr=""/>
                    <pic:cNvPicPr>
                      <a:picLocks noChangeAspect="1" noChangeArrowheads="1"/>
                    </pic:cNvPicPr>
                  </pic:nvPicPr>
                  <pic:blipFill>
                    <a:blip r:embed="rId35"/>
                    <a:stretch>
                      <a:fillRect/>
                    </a:stretch>
                  </pic:blipFill>
                  <pic:spPr bwMode="auto">
                    <a:xfrm>
                      <a:off x="0" y="0"/>
                      <a:ext cx="6120130" cy="2661920"/>
                    </a:xfrm>
                    <a:prstGeom prst="rect">
                      <a:avLst/>
                    </a:prstGeom>
                  </pic:spPr>
                </pic:pic>
              </a:graphicData>
            </a:graphic>
          </wp:anchor>
        </w:drawing>
      </w:r>
    </w:p>
    <w:p>
      <w:pPr>
        <w:pStyle w:val="Cuerpo"/>
        <w:bidi w:val="0"/>
        <w:jc w:val="left"/>
        <w:rPr>
          <w:b w:val="false"/>
          <w:b w:val="false"/>
          <w:bCs w:val="false"/>
        </w:rPr>
      </w:pPr>
      <w:r>
        <w:rPr>
          <w:b w:val="false"/>
          <w:bCs w:val="false"/>
        </w:rPr>
      </w:r>
    </w:p>
    <w:p>
      <w:pPr>
        <w:pStyle w:val="Cuerpo"/>
        <w:bidi w:val="0"/>
        <w:jc w:val="left"/>
        <w:rPr>
          <w:b w:val="false"/>
          <w:b w:val="false"/>
          <w:bCs w:val="false"/>
        </w:rPr>
      </w:pPr>
      <w:r>
        <w:rPr>
          <w:b w:val="false"/>
          <w:bCs w:val="false"/>
        </w:rPr>
      </w:r>
    </w:p>
    <w:p>
      <w:pPr>
        <w:pStyle w:val="Cuerpo"/>
        <w:numPr>
          <w:ilvl w:val="0"/>
          <w:numId w:val="0"/>
        </w:numPr>
        <w:bidi w:val="0"/>
        <w:ind w:left="1429" w:right="0" w:hanging="0"/>
        <w:jc w:val="left"/>
        <w:rPr>
          <w:b w:val="false"/>
          <w:b w:val="false"/>
          <w:bCs w:val="false"/>
        </w:rPr>
      </w:pPr>
      <w:r>
        <w:rPr/>
      </w:r>
    </w:p>
    <w:p>
      <w:pPr>
        <w:pStyle w:val="Cuerpo"/>
        <w:bidi w:val="0"/>
        <w:jc w:val="left"/>
        <w:rPr>
          <w:b w:val="false"/>
          <w:b w:val="false"/>
          <w:bCs w:val="false"/>
        </w:rPr>
      </w:pPr>
      <w:r>
        <w:rPr/>
      </w:r>
    </w:p>
    <w:p>
      <w:pPr>
        <w:pStyle w:val="Cuerpo"/>
        <w:bidi w:val="0"/>
        <w:jc w:val="left"/>
        <w:rPr>
          <w:b w:val="false"/>
          <w:b w:val="false"/>
          <w:bCs w:val="false"/>
        </w:rPr>
      </w:pPr>
      <w:r>
        <w:rPr/>
      </w:r>
    </w:p>
    <w:p>
      <w:pPr>
        <w:pStyle w:val="Cuerpo"/>
        <w:bidi w:val="0"/>
        <w:jc w:val="left"/>
        <w:rPr>
          <w:b w:val="false"/>
          <w:b w:val="false"/>
          <w:bCs w:val="false"/>
        </w:rPr>
      </w:pPr>
      <w:r>
        <w:rPr/>
      </w:r>
    </w:p>
    <w:p>
      <w:pPr>
        <w:pStyle w:val="Cuerpo"/>
        <w:bidi w:val="0"/>
        <w:jc w:val="left"/>
        <w:rPr>
          <w:b w:val="false"/>
          <w:b w:val="false"/>
          <w:bCs w:val="false"/>
        </w:rPr>
      </w:pPr>
      <w:r>
        <w:rPr/>
      </w:r>
    </w:p>
    <w:p>
      <w:pPr>
        <w:pStyle w:val="Cuerpo"/>
        <w:bidi w:val="0"/>
        <w:jc w:val="left"/>
        <w:rPr>
          <w:b w:val="false"/>
          <w:b w:val="false"/>
          <w:bCs w:val="false"/>
        </w:rPr>
      </w:pPr>
      <w:r>
        <w:rPr/>
      </w:r>
    </w:p>
    <w:p>
      <w:pPr>
        <w:pStyle w:val="Cuerpo"/>
        <w:bidi w:val="0"/>
        <w:jc w:val="left"/>
        <w:rPr>
          <w:b w:val="false"/>
          <w:b w:val="false"/>
          <w:bCs w:val="false"/>
        </w:rPr>
      </w:pPr>
      <w:r>
        <w:rPr/>
      </w:r>
    </w:p>
    <w:p>
      <w:pPr>
        <w:pStyle w:val="Cuerpo"/>
        <w:bidi w:val="0"/>
        <w:jc w:val="left"/>
        <w:rPr>
          <w:b w:val="false"/>
          <w:b w:val="false"/>
          <w:bCs w:val="false"/>
        </w:rPr>
      </w:pPr>
      <w:r>
        <w:rPr/>
      </w:r>
    </w:p>
    <w:p>
      <w:pPr>
        <w:pStyle w:val="Cuerpo"/>
        <w:numPr>
          <w:ilvl w:val="0"/>
          <w:numId w:val="12"/>
        </w:numPr>
        <w:bidi w:val="0"/>
        <w:jc w:val="left"/>
        <w:rPr/>
      </w:pPr>
      <w:r>
        <w:rPr>
          <w:b w:val="false"/>
          <w:bCs w:val="false"/>
        </w:rPr>
        <w:t>Nada mas actualizar promo</w:t>
      </w:r>
    </w:p>
    <w:p>
      <w:pPr>
        <w:pStyle w:val="Cuerpo"/>
        <w:bidi w:val="0"/>
        <w:jc w:val="left"/>
        <w:rPr>
          <w:b w:val="false"/>
          <w:b w:val="false"/>
          <w:bCs w:val="false"/>
        </w:rPr>
      </w:pPr>
      <w:r>
        <w:rPr/>
      </w:r>
    </w:p>
    <w:p>
      <w:pPr>
        <w:pStyle w:val="Cuerpo"/>
        <w:bidi w:val="0"/>
        <w:jc w:val="left"/>
        <w:rPr>
          <w:b w:val="false"/>
          <w:b w:val="false"/>
          <w:bCs w:val="false"/>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661920"/>
            <wp:effectExtent l="0" t="0" r="0" b="0"/>
            <wp:wrapSquare wrapText="largest"/>
            <wp:docPr id="35"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3" descr=""/>
                    <pic:cNvPicPr>
                      <a:picLocks noChangeAspect="1" noChangeArrowheads="1"/>
                    </pic:cNvPicPr>
                  </pic:nvPicPr>
                  <pic:blipFill>
                    <a:blip r:embed="rId36"/>
                    <a:stretch>
                      <a:fillRect/>
                    </a:stretch>
                  </pic:blipFill>
                  <pic:spPr bwMode="auto">
                    <a:xfrm>
                      <a:off x="0" y="0"/>
                      <a:ext cx="6120130" cy="2661920"/>
                    </a:xfrm>
                    <a:prstGeom prst="rect">
                      <a:avLst/>
                    </a:prstGeom>
                  </pic:spPr>
                </pic:pic>
              </a:graphicData>
            </a:graphic>
          </wp:anchor>
        </w:drawing>
      </w:r>
    </w:p>
    <w:p>
      <w:pPr>
        <w:pStyle w:val="Cuerpo"/>
        <w:bidi w:val="0"/>
        <w:jc w:val="left"/>
        <w:rPr>
          <w:b w:val="false"/>
          <w:b w:val="false"/>
          <w:bCs w:val="false"/>
        </w:rPr>
      </w:pPr>
      <w:r>
        <w:rPr/>
      </w:r>
    </w:p>
    <w:p>
      <w:pPr>
        <w:pStyle w:val="Cuerpo"/>
        <w:numPr>
          <w:ilvl w:val="0"/>
          <w:numId w:val="12"/>
        </w:numPr>
        <w:bidi w:val="0"/>
        <w:jc w:val="left"/>
        <w:rPr/>
      </w:pPr>
      <w:r>
        <w:rPr>
          <w:b w:val="false"/>
          <w:bCs w:val="false"/>
        </w:rPr>
        <w:t xml:space="preserve">Pasado el  tiempo </w:t>
      </w:r>
      <w:r>
        <w:rPr>
          <w:b w:val="false"/>
          <w:bCs w:val="false"/>
        </w:rPr>
        <w:t xml:space="preserve">del </w:t>
      </w:r>
      <w:r>
        <w:rPr>
          <w:b w:val="false"/>
          <w:bCs w:val="false"/>
          <w:i/>
          <w:iCs/>
        </w:rPr>
        <w:t>sleep</w:t>
      </w:r>
      <w:r>
        <w:rPr>
          <w:b w:val="false"/>
          <w:bCs w:val="false"/>
        </w:rPr>
        <w:t xml:space="preserve"> del trigger</w:t>
      </w:r>
    </w:p>
    <w:p>
      <w:pPr>
        <w:pStyle w:val="Cuerpo"/>
        <w:bidi w:val="0"/>
        <w:jc w:val="left"/>
        <w:rPr>
          <w:b w:val="false"/>
          <w:b w:val="false"/>
          <w:bCs w:val="false"/>
        </w:rPr>
      </w:pPr>
      <w:r>
        <w:rPr/>
        <w:drawing>
          <wp:anchor behindDoc="0" distT="0" distB="0" distL="0" distR="0" simplePos="0" locked="0" layoutInCell="1" allowOverlap="1" relativeHeight="36">
            <wp:simplePos x="0" y="0"/>
            <wp:positionH relativeFrom="column">
              <wp:align>center</wp:align>
            </wp:positionH>
            <wp:positionV relativeFrom="paragraph">
              <wp:posOffset>111760</wp:posOffset>
            </wp:positionV>
            <wp:extent cx="6120130" cy="5292090"/>
            <wp:effectExtent l="0" t="0" r="0" b="0"/>
            <wp:wrapTopAndBottom/>
            <wp:docPr id="36"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4" descr=""/>
                    <pic:cNvPicPr>
                      <a:picLocks noChangeAspect="1" noChangeArrowheads="1"/>
                    </pic:cNvPicPr>
                  </pic:nvPicPr>
                  <pic:blipFill>
                    <a:blip r:embed="rId37"/>
                    <a:srcRect l="0" t="15551" r="0" b="0"/>
                    <a:stretch>
                      <a:fillRect/>
                    </a:stretch>
                  </pic:blipFill>
                  <pic:spPr bwMode="auto">
                    <a:xfrm>
                      <a:off x="0" y="0"/>
                      <a:ext cx="6120130" cy="5292090"/>
                    </a:xfrm>
                    <a:prstGeom prst="rect">
                      <a:avLst/>
                    </a:prstGeom>
                  </pic:spPr>
                </pic:pic>
              </a:graphicData>
            </a:graphic>
          </wp:anchor>
        </w:drawing>
      </w:r>
    </w:p>
    <w:p>
      <w:pPr>
        <w:pStyle w:val="Cuerpo"/>
        <w:bidi w:val="0"/>
        <w:jc w:val="left"/>
        <w:rPr>
          <w:b w:val="false"/>
          <w:b w:val="false"/>
          <w:bCs w:val="false"/>
        </w:rPr>
      </w:pPr>
      <w:r>
        <w:rPr/>
      </w:r>
    </w:p>
    <w:p>
      <w:pPr>
        <w:pStyle w:val="Cuerpo"/>
        <w:bidi w:val="0"/>
        <w:jc w:val="left"/>
        <w:rPr/>
      </w:pPr>
      <w:r>
        <w:rPr>
          <w:b w:val="false"/>
          <w:bCs w:val="false"/>
        </w:rPr>
        <w:t>S</w:t>
      </w:r>
      <w:r>
        <w:rPr>
          <w:b w:val="false"/>
          <w:bCs w:val="false"/>
        </w:rPr>
        <w:t xml:space="preserve">e producen dos bloqueos. El trigger se activa cuando se produce un cambio en la tabla customers y se bloquean las filas que son alteradas de </w:t>
      </w:r>
      <w:r>
        <w:rPr>
          <w:b w:val="false"/>
          <w:bCs w:val="false"/>
        </w:rPr>
        <w:t>dicha tabla</w:t>
      </w:r>
      <w:r>
        <w:rPr>
          <w:b w:val="false"/>
          <w:bCs w:val="false"/>
        </w:rPr>
        <w:t xml:space="preserve">. Por otro lado, la transacción </w:t>
      </w:r>
      <w:r>
        <w:rPr>
          <w:b w:val="false"/>
          <w:bCs w:val="false"/>
        </w:rPr>
        <w:t>al borrar los datos de la tabla orderdetail y de la tabla orders, se produce un bloqueo en las filas de dichas tablas.</w:t>
      </w:r>
    </w:p>
    <w:p>
      <w:pPr>
        <w:pStyle w:val="Cuerpo"/>
        <w:bidi w:val="0"/>
        <w:jc w:val="left"/>
        <w:rPr>
          <w:b w:val="false"/>
          <w:b w:val="false"/>
          <w:bCs w:val="false"/>
        </w:rPr>
      </w:pPr>
      <w:r>
        <w:rPr/>
      </w:r>
    </w:p>
    <w:p>
      <w:pPr>
        <w:pStyle w:val="Cuerpo"/>
        <w:bidi w:val="0"/>
        <w:jc w:val="left"/>
        <w:rPr/>
      </w:pPr>
      <w:r>
        <w:rPr>
          <w:b w:val="false"/>
          <w:bCs w:val="false"/>
        </w:rPr>
        <w:t xml:space="preserve">Además, al acabar los </w:t>
      </w:r>
      <w:r>
        <w:rPr>
          <w:b w:val="false"/>
          <w:bCs w:val="false"/>
          <w:i/>
          <w:iCs/>
        </w:rPr>
        <w:t>sleep</w:t>
      </w:r>
      <w:r>
        <w:rPr>
          <w:b w:val="false"/>
          <w:bCs w:val="false"/>
        </w:rPr>
        <w:t xml:space="preserve"> de ambas partes el trigger quiere acceder a una fila bloqueada por la transacción de </w:t>
      </w:r>
      <w:r>
        <w:rPr>
          <w:b w:val="false"/>
          <w:bCs w:val="false"/>
          <w:i/>
          <w:iCs/>
        </w:rPr>
        <w:t>orders</w:t>
      </w:r>
      <w:r>
        <w:rPr>
          <w:b w:val="false"/>
          <w:bCs w:val="false"/>
        </w:rPr>
        <w:t xml:space="preserve"> mientras que la transacción quiere acceder a una fila de customers bloqueada por el trigger. Por esta razón, se produce un interbloqueo entre ambas partes.</w:t>
      </w:r>
    </w:p>
    <w:p>
      <w:pPr>
        <w:pStyle w:val="Cuerpo"/>
        <w:bidi w:val="0"/>
        <w:jc w:val="left"/>
        <w:rPr>
          <w:b w:val="false"/>
          <w:b w:val="false"/>
          <w:bCs w:val="false"/>
        </w:rPr>
      </w:pPr>
      <w:r>
        <w:rPr/>
      </w:r>
    </w:p>
    <w:p>
      <w:pPr>
        <w:pStyle w:val="Cuerpo"/>
        <w:bidi w:val="0"/>
        <w:jc w:val="left"/>
        <w:rPr/>
      </w:pPr>
      <w:r>
        <w:rPr>
          <w:b w:val="false"/>
          <w:bCs w:val="false"/>
        </w:rPr>
        <w:t xml:space="preserve">A continuación, ajustamos los tiempos de ambos sleeps (ambos a cinco segundos) y obervamos que se produce un </w:t>
      </w:r>
      <w:r>
        <w:rPr>
          <w:b w:val="false"/>
          <w:bCs w:val="false"/>
          <w:i/>
          <w:iCs/>
          <w:u w:val="none" w:color="FFFFFF"/>
        </w:rPr>
        <w:t xml:space="preserve">deadlock </w:t>
      </w:r>
      <w:r>
        <w:rPr>
          <w:b w:val="false"/>
          <w:bCs w:val="false"/>
          <w:i w:val="false"/>
          <w:iCs w:val="false"/>
          <w:u w:val="none" w:color="FFFFFF"/>
        </w:rPr>
        <w:t>y PostgreSQL automáticamente finaliza el trigger para resolverlo.</w:t>
      </w:r>
    </w:p>
    <w:p>
      <w:pPr>
        <w:pStyle w:val="Cuerpo"/>
        <w:bidi w:val="0"/>
        <w:jc w:val="left"/>
        <w:rPr>
          <w:b w:val="false"/>
          <w:b w:val="false"/>
          <w:bCs w:val="false"/>
          <w:i w:val="false"/>
          <w:i w:val="false"/>
          <w:iCs w:val="false"/>
          <w:u w:val="none" w:color="FFFFFF"/>
        </w:rPr>
      </w:pPr>
      <w:r>
        <w:rPr/>
        <w:drawing>
          <wp:anchor behindDoc="0" distT="0" distB="0" distL="0" distR="0" simplePos="0" locked="0" layoutInCell="1" allowOverlap="1" relativeHeight="38">
            <wp:simplePos x="0" y="0"/>
            <wp:positionH relativeFrom="column">
              <wp:align>center</wp:align>
            </wp:positionH>
            <wp:positionV relativeFrom="paragraph">
              <wp:posOffset>144780</wp:posOffset>
            </wp:positionV>
            <wp:extent cx="4572635" cy="3639185"/>
            <wp:effectExtent l="0" t="0" r="0" b="0"/>
            <wp:wrapTopAndBottom/>
            <wp:docPr id="37"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6" descr=""/>
                    <pic:cNvPicPr>
                      <a:picLocks noChangeAspect="1" noChangeArrowheads="1"/>
                    </pic:cNvPicPr>
                  </pic:nvPicPr>
                  <pic:blipFill>
                    <a:blip r:embed="rId38"/>
                    <a:srcRect l="-1724" t="0" r="65170" b="46138"/>
                    <a:stretch>
                      <a:fillRect/>
                    </a:stretch>
                  </pic:blipFill>
                  <pic:spPr bwMode="auto">
                    <a:xfrm>
                      <a:off x="0" y="0"/>
                      <a:ext cx="4572635" cy="3639185"/>
                    </a:xfrm>
                    <a:prstGeom prst="rect">
                      <a:avLst/>
                    </a:prstGeom>
                  </pic:spPr>
                </pic:pic>
              </a:graphicData>
            </a:graphic>
          </wp:anchor>
        </w:drawing>
        <w:drawing>
          <wp:anchor behindDoc="0" distT="0" distB="0" distL="0" distR="0" simplePos="0" locked="0" layoutInCell="1" allowOverlap="1" relativeHeight="39">
            <wp:simplePos x="0" y="0"/>
            <wp:positionH relativeFrom="column">
              <wp:align>center</wp:align>
            </wp:positionH>
            <wp:positionV relativeFrom="paragraph">
              <wp:posOffset>4717415</wp:posOffset>
            </wp:positionV>
            <wp:extent cx="5619750" cy="2233930"/>
            <wp:effectExtent l="0" t="0" r="0" b="0"/>
            <wp:wrapTopAndBottom/>
            <wp:docPr id="38"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7" descr=""/>
                    <pic:cNvPicPr>
                      <a:picLocks noChangeAspect="1" noChangeArrowheads="1"/>
                    </pic:cNvPicPr>
                  </pic:nvPicPr>
                  <pic:blipFill>
                    <a:blip r:embed="rId39"/>
                    <a:srcRect l="55186" t="68626" r="0" b="-1608"/>
                    <a:stretch>
                      <a:fillRect/>
                    </a:stretch>
                  </pic:blipFill>
                  <pic:spPr bwMode="auto">
                    <a:xfrm>
                      <a:off x="0" y="0"/>
                      <a:ext cx="5619750" cy="2233930"/>
                    </a:xfrm>
                    <a:prstGeom prst="rect">
                      <a:avLst/>
                    </a:prstGeom>
                  </pic:spPr>
                </pic:pic>
              </a:graphicData>
            </a:graphic>
          </wp:anchor>
        </w:drawing>
        <w:drawing>
          <wp:anchor behindDoc="0" distT="0" distB="0" distL="0" distR="0" simplePos="0" locked="0" layoutInCell="1" allowOverlap="1" relativeHeight="40">
            <wp:simplePos x="0" y="0"/>
            <wp:positionH relativeFrom="column">
              <wp:align>center</wp:align>
            </wp:positionH>
            <wp:positionV relativeFrom="paragraph">
              <wp:posOffset>3844925</wp:posOffset>
            </wp:positionV>
            <wp:extent cx="4784090" cy="741045"/>
            <wp:effectExtent l="0" t="0" r="0" b="0"/>
            <wp:wrapTopAndBottom/>
            <wp:docPr id="39"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8" descr=""/>
                    <pic:cNvPicPr>
                      <a:picLocks noChangeAspect="1" noChangeArrowheads="1"/>
                    </pic:cNvPicPr>
                  </pic:nvPicPr>
                  <pic:blipFill>
                    <a:blip r:embed="rId40"/>
                    <a:srcRect l="55186" t="0" r="5737" b="88775"/>
                    <a:stretch>
                      <a:fillRect/>
                    </a:stretch>
                  </pic:blipFill>
                  <pic:spPr bwMode="auto">
                    <a:xfrm>
                      <a:off x="0" y="0"/>
                      <a:ext cx="4784090" cy="741045"/>
                    </a:xfrm>
                    <a:prstGeom prst="rect">
                      <a:avLst/>
                    </a:prstGeom>
                  </pic:spPr>
                </pic:pic>
              </a:graphicData>
            </a:graphic>
          </wp:anchor>
        </w:drawing>
      </w:r>
    </w:p>
    <w:p>
      <w:pPr>
        <w:pStyle w:val="Cuerpo"/>
        <w:bidi w:val="0"/>
        <w:jc w:val="left"/>
        <w:rPr>
          <w:b w:val="false"/>
          <w:b w:val="false"/>
          <w:bCs w:val="false"/>
        </w:rPr>
      </w:pPr>
      <w:r>
        <w:rPr/>
      </w:r>
    </w:p>
    <w:p>
      <w:pPr>
        <w:pStyle w:val="Cuerpo"/>
        <w:bidi w:val="0"/>
        <w:jc w:val="left"/>
        <w:rPr>
          <w:b w:val="false"/>
          <w:b w:val="false"/>
          <w:bCs w:val="false"/>
        </w:rPr>
      </w:pPr>
      <w:r>
        <w:rPr/>
      </w:r>
    </w:p>
    <w:p>
      <w:pPr>
        <w:pStyle w:val="Cuerpo"/>
        <w:bidi w:val="0"/>
        <w:jc w:val="left"/>
        <w:rPr>
          <w:b w:val="false"/>
          <w:b w:val="false"/>
          <w:bCs w:val="false"/>
        </w:rPr>
      </w:pPr>
      <w:r>
        <w:rPr/>
      </w:r>
    </w:p>
    <w:sectPr>
      <w:headerReference w:type="default" r:id="rId41"/>
      <w:footerReference w:type="default" r:id="rId42"/>
      <w:type w:val="nextPage"/>
      <w:pgSz w:w="11906" w:h="16838"/>
      <w:pgMar w:left="1134" w:right="1134" w:header="709" w:top="1134" w:footer="85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Helvetica Neue">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decimal"/>
      <w:lvlText w:val="%1."/>
      <w:lvlJc w:val="left"/>
      <w:pPr>
        <w:tabs>
          <w:tab w:val="num" w:pos="1429"/>
        </w:tabs>
        <w:ind w:left="1429" w:hanging="360"/>
      </w:pPr>
      <w:rPr/>
    </w:lvl>
    <w:lvl w:ilvl="1">
      <w:start w:val="1"/>
      <w:numFmt w:val="decimal"/>
      <w:lvlText w:val="%2."/>
      <w:lvlJc w:val="left"/>
      <w:pPr>
        <w:tabs>
          <w:tab w:val="num" w:pos="1789"/>
        </w:tabs>
        <w:ind w:left="1789" w:hanging="360"/>
      </w:pPr>
      <w:rPr/>
    </w:lvl>
    <w:lvl w:ilvl="2">
      <w:start w:val="1"/>
      <w:numFmt w:val="decimal"/>
      <w:lvlText w:val="%3."/>
      <w:lvlJc w:val="left"/>
      <w:pPr>
        <w:tabs>
          <w:tab w:val="num" w:pos="2149"/>
        </w:tabs>
        <w:ind w:left="2149" w:hanging="360"/>
      </w:pPr>
      <w:rPr/>
    </w:lvl>
    <w:lvl w:ilvl="3">
      <w:start w:val="1"/>
      <w:numFmt w:val="decimal"/>
      <w:lvlText w:val="%4."/>
      <w:lvlJc w:val="left"/>
      <w:pPr>
        <w:tabs>
          <w:tab w:val="num" w:pos="2509"/>
        </w:tabs>
        <w:ind w:left="2509" w:hanging="360"/>
      </w:pPr>
      <w:rPr/>
    </w:lvl>
    <w:lvl w:ilvl="4">
      <w:start w:val="1"/>
      <w:numFmt w:val="decimal"/>
      <w:lvlText w:val="%5."/>
      <w:lvlJc w:val="left"/>
      <w:pPr>
        <w:tabs>
          <w:tab w:val="num" w:pos="2869"/>
        </w:tabs>
        <w:ind w:left="2869" w:hanging="360"/>
      </w:pPr>
      <w:rPr/>
    </w:lvl>
    <w:lvl w:ilvl="5">
      <w:start w:val="1"/>
      <w:numFmt w:val="decimal"/>
      <w:lvlText w:val="%6."/>
      <w:lvlJc w:val="left"/>
      <w:pPr>
        <w:tabs>
          <w:tab w:val="num" w:pos="3229"/>
        </w:tabs>
        <w:ind w:left="3229" w:hanging="360"/>
      </w:pPr>
      <w:rPr/>
    </w:lvl>
    <w:lvl w:ilvl="6">
      <w:start w:val="1"/>
      <w:numFmt w:val="decimal"/>
      <w:lvlText w:val="%7."/>
      <w:lvlJc w:val="left"/>
      <w:pPr>
        <w:tabs>
          <w:tab w:val="num" w:pos="3589"/>
        </w:tabs>
        <w:ind w:left="3589" w:hanging="360"/>
      </w:pPr>
      <w:rPr/>
    </w:lvl>
    <w:lvl w:ilvl="7">
      <w:start w:val="1"/>
      <w:numFmt w:val="decimal"/>
      <w:lvlText w:val="%8."/>
      <w:lvlJc w:val="left"/>
      <w:pPr>
        <w:tabs>
          <w:tab w:val="num" w:pos="3949"/>
        </w:tabs>
        <w:ind w:left="3949" w:hanging="360"/>
      </w:pPr>
      <w:rPr/>
    </w:lvl>
    <w:lvl w:ilvl="8">
      <w:start w:val="1"/>
      <w:numFmt w:val="decimal"/>
      <w:lvlText w:val="%9."/>
      <w:lvlJc w:val="left"/>
      <w:pPr>
        <w:tabs>
          <w:tab w:val="num" w:pos="4309"/>
        </w:tabs>
        <w:ind w:left="4309" w:hanging="360"/>
      </w:pPr>
      <w:rPr/>
    </w:lvl>
  </w:abstractNum>
  <w:abstractNum w:abstractNumId="1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9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es-ES" w:eastAsia="zh-CN" w:bidi="hi-IN"/>
      </w:rPr>
    </w:rPrDefault>
    <w:pPrDefault>
      <w:pPr/>
    </w:pPrDefault>
  </w:docDefaults>
  <w:style w:type="paragraph" w:styleId="Normal" w:default="1">
    <w:name w:val="Normal"/>
    <w:qFormat/>
    <w:pPr>
      <w:keepNext w:val="false"/>
      <w:keepLines w:val="false"/>
      <w:pageBreakBefore w:val="false"/>
      <w:widowControl/>
      <w:shd w:val="clear" w:color="auto" w:fill="auto"/>
      <w:suppressAutoHyphens w:val="false"/>
      <w:overflowPunct w:val="false"/>
      <w:bidi w:val="0"/>
      <w:spacing w:lineRule="auto" w:line="240" w:beforeAutospacing="0" w:before="0" w:afterAutospacing="0" w:after="0"/>
      <w:ind w:left="0" w:right="0" w:hanging="0"/>
      <w:jc w:val="left"/>
    </w:pPr>
    <w:rPr>
      <w:rFonts w:ascii="Times New Roman" w:hAnsi="Times New Roman" w:eastAsia="Arial Unicode MS" w:cs="Times New Roman"/>
      <w:b w:val="false"/>
      <w:bCs w:val="false"/>
      <w:i w:val="false"/>
      <w:iCs w:val="false"/>
      <w:caps w:val="false"/>
      <w:smallCaps w:val="false"/>
      <w:strike w:val="false"/>
      <w:dstrike w:val="false"/>
      <w:outline w:val="false"/>
      <w:emboss w:val="false"/>
      <w:imprint w:val="false"/>
      <w:vanish w:val="false"/>
      <w:color w:val="auto"/>
      <w:spacing w:val="0"/>
      <w:w w:val="100"/>
      <w:kern w:val="0"/>
      <w:position w:val="0"/>
      <w:sz w:val="24"/>
      <w:sz w:val="24"/>
      <w:szCs w:val="24"/>
      <w:u w:val="none" w:color="FFFFFF"/>
      <w:vertAlign w:val="baseline"/>
      <w:lang w:val="en-US" w:eastAsia="en-US" w:bidi="ar-SA"/>
    </w:rPr>
  </w:style>
  <w:style w:type="character" w:styleId="DefaultParagraphFont" w:default="1">
    <w:name w:val="Default Paragraph Font"/>
    <w:qFormat/>
    <w:rPr/>
  </w:style>
  <w:style w:type="character" w:styleId="EnlacedeInternet">
    <w:name w:val="Enlace de Internet"/>
    <w:rPr>
      <w:u w:val="single" w:color="FFFFFF"/>
    </w:rPr>
  </w:style>
  <w:style w:type="character" w:styleId="Ninguno">
    <w:name w:val="Ninguno"/>
    <w:qFormat/>
    <w:rPr>
      <w:lang w:val="es-ES_tradnl"/>
    </w:rPr>
  </w:style>
  <w:style w:type="character" w:styleId="Vietas">
    <w:name w:val="Viñetas"/>
    <w:qFormat/>
    <w:rPr>
      <w:rFonts w:ascii="OpenSymbol" w:hAnsi="OpenSymbol" w:eastAsia="OpenSymbol" w:cs="OpenSymbol"/>
    </w:rPr>
  </w:style>
  <w:style w:type="character" w:styleId="ListLabel1">
    <w:name w:val="ListLabel 1"/>
    <w:qFormat/>
    <w:rPr>
      <w:rFonts w:cs="OpenSymbol"/>
      <w:b/>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b/>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b/>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b/>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b/>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b/>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b/>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b/>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b/>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b/>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b/>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b/>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b/>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b/>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b/>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b/>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b/>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b/>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b/>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b/>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Noto Sans CJK SC Regular"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uerpo">
    <w:name w:val="Cuerpo"/>
    <w:qFormat/>
    <w:pPr>
      <w:keepNext w:val="false"/>
      <w:keepLines w:val="false"/>
      <w:pageBreakBefore w:val="false"/>
      <w:widowControl/>
      <w:shd w:val="clear" w:color="auto" w:fill="auto"/>
      <w:suppressAutoHyphens w:val="false"/>
      <w:overflowPunct w:val="false"/>
      <w:bidi w:val="0"/>
      <w:spacing w:lineRule="auto" w:line="240" w:before="0" w:after="0"/>
      <w:ind w:left="0" w:right="0" w:hanging="0"/>
      <w:jc w:val="left"/>
    </w:pPr>
    <w:rPr>
      <w:rFonts w:ascii="Helvetica Neue" w:hAnsi="Helvetica Neue" w:eastAsia="Arial Unicode MS" w:cs="Arial Unicode MS"/>
      <w:b w:val="false"/>
      <w:bCs w:val="false"/>
      <w:i w:val="false"/>
      <w:iCs w:val="false"/>
      <w:caps w:val="false"/>
      <w:smallCaps w:val="false"/>
      <w:strike w:val="false"/>
      <w:dstrike w:val="false"/>
      <w:outline w:val="false"/>
      <w:emboss w:val="false"/>
      <w:imprint w:val="false"/>
      <w:vanish w:val="false"/>
      <w:color w:val="000000"/>
      <w:spacing w:val="0"/>
      <w:w w:val="100"/>
      <w:kern w:val="0"/>
      <w:position w:val="0"/>
      <w:sz w:val="22"/>
      <w:sz w:val="22"/>
      <w:szCs w:val="22"/>
      <w:u w:val="none" w:color="FFFFFF"/>
      <w:shd w:fill="auto" w:val="clear"/>
      <w:vertAlign w:val="baseline"/>
      <w:lang w:val="de-DE" w:eastAsia="zh-CN" w:bidi="hi-IN"/>
      <w14:textOutline>
        <w14:noFill/>
      </w14:textOutline>
      <w14:textFill>
        <w14:solidFill>
          <w14:srgbClr w14:val="000000"/>
        </w14:solidFill>
      </w14:textFill>
    </w:rPr>
  </w:style>
  <w:style w:type="paragraph" w:styleId="Cabecera">
    <w:name w:val="Header"/>
    <w:basedOn w:val="Normal"/>
    <w:pPr/>
    <w:rPr/>
  </w:style>
  <w:style w:type="paragraph" w:styleId="Piedepgina">
    <w:name w:val="Footer"/>
    <w:basedOn w:val="Normal"/>
    <w:pPr/>
    <w:rPr/>
  </w:style>
  <w:style w:type="numbering" w:styleId="NoList" w:default="1">
    <w:name w:val="No List"/>
    <w:qFormat/>
  </w:style>
  <w:style w:type="table" w:default="1" w:styleId="Table Normal">
    <w:name w:val="Table Normal"/>
    <w:tblPr>
      <w:tblInd w:w="0" w:type="dxa"/>
    </w:tblPr>
    <w:tblStylePr w:type="firstRow">
      <w:tblPr/>
    </w:tblStylePr>
    <w:tblStylePr w:type="lastRow">
      <w:tblPr/>
    </w:tblStylePr>
    <w:tblStylePr w:type="firstCol">
      <w:tblPr/>
    </w:tblStylePr>
    <w:tblStylePr w:type="lastCol">
      <w:tblPr/>
    </w:tblStylePr>
    <w:tblStylePr w:type="band1Vert">
      <w:tblPr/>
    </w:tblStylePr>
    <w:tblStylePr w:type="band2Vert">
      <w:tblPr/>
    </w:tblStylePr>
    <w:tblStylePr w:type="band1Horz">
      <w:tblPr/>
    </w:tblStylePr>
    <w:tblStylePr w:type="band2Horz">
      <w:tblPr/>
    </w:tblStylePr>
    <w:tblStylePr w:type="neCell">
      <w:tblPr/>
    </w:tblStylePr>
    <w:tblStylePr w:type="nwCell">
      <w:tblPr/>
    </w:tblStylePr>
    <w:tblStylePr w:type="seCell">
      <w:tblPr/>
    </w:tblStylePr>
    <w:tblStylePr w:type="swCell">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header" Target="header1.xml"/><Relationship Id="rId42" Type="http://schemas.openxmlformats.org/officeDocument/2006/relationships/footer" Target="footer1.xm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2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Template/>
  <TotalTime>12</TotalTime>
  <Application>LibreOffice/6.0.7.3$Linux_X86_64 LibreOffice_project/00m0$Build-3</Application>
  <Pages>19</Pages>
  <Words>1925</Words>
  <Characters>9495</Characters>
  <CharactersWithSpaces>11343</CharactersWithSpaces>
  <Paragraphs>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dcterms:modified xsi:type="dcterms:W3CDTF">2020-12-18T00:34:31Z</dcterms:modified>
  <cp:revision>5</cp:revision>
  <dc:subject/>
  <dc:title/>
</cp:coreProperties>
</file>